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4215" w14:textId="4FE31C78" w:rsidR="004C5D76" w:rsidRDefault="004C5D76">
      <w:pPr>
        <w:pStyle w:val="BodyText"/>
        <w:ind w:left="347"/>
        <w:rPr>
          <w:rFonts w:ascii="Times New Roman"/>
        </w:rPr>
      </w:pPr>
    </w:p>
    <w:p w14:paraId="4F794216" w14:textId="77777777" w:rsidR="004C5D76" w:rsidRDefault="004C5D76">
      <w:pPr>
        <w:pStyle w:val="BodyText"/>
        <w:rPr>
          <w:rFonts w:ascii="Times New Roman"/>
        </w:rPr>
      </w:pPr>
    </w:p>
    <w:p w14:paraId="4F794217" w14:textId="0C78363D" w:rsidR="004C5D76" w:rsidRDefault="004C5D76">
      <w:pPr>
        <w:pStyle w:val="BodyText"/>
        <w:rPr>
          <w:rFonts w:ascii="Times New Roman"/>
        </w:rPr>
      </w:pPr>
    </w:p>
    <w:p w14:paraId="4F794218" w14:textId="77777777" w:rsidR="004C5D76" w:rsidRDefault="004C5D76">
      <w:pPr>
        <w:pStyle w:val="BodyText"/>
        <w:rPr>
          <w:rFonts w:ascii="Times New Roman"/>
        </w:rPr>
      </w:pPr>
    </w:p>
    <w:p w14:paraId="0E9AE110" w14:textId="77777777" w:rsidR="00F70297" w:rsidRDefault="00F70297" w:rsidP="00604739">
      <w:pPr>
        <w:spacing w:before="91"/>
        <w:ind w:right="209"/>
        <w:rPr>
          <w:sz w:val="28"/>
        </w:rPr>
      </w:pPr>
    </w:p>
    <w:p w14:paraId="5D913494" w14:textId="77777777" w:rsidR="00F70297" w:rsidRDefault="00F70297" w:rsidP="00604739">
      <w:pPr>
        <w:spacing w:before="91"/>
        <w:ind w:right="209"/>
        <w:rPr>
          <w:sz w:val="28"/>
        </w:rPr>
      </w:pPr>
    </w:p>
    <w:p w14:paraId="4F79421A" w14:textId="1793D50B" w:rsidR="004C5D76" w:rsidRPr="00F70297" w:rsidRDefault="00F70297" w:rsidP="004D5794">
      <w:pPr>
        <w:spacing w:before="91"/>
        <w:ind w:left="119" w:right="209"/>
        <w:rPr>
          <w:sz w:val="24"/>
          <w:szCs w:val="20"/>
        </w:rPr>
      </w:pPr>
      <w:r>
        <w:rPr>
          <w:sz w:val="24"/>
          <w:szCs w:val="20"/>
        </w:rPr>
        <w:br/>
      </w:r>
      <w:r w:rsidR="00A17107" w:rsidRPr="00F70297">
        <w:rPr>
          <w:sz w:val="24"/>
          <w:szCs w:val="20"/>
        </w:rPr>
        <w:t xml:space="preserve">If </w:t>
      </w:r>
      <w:r w:rsidR="00A17107" w:rsidRPr="00F70297">
        <w:rPr>
          <w:spacing w:val="-3"/>
          <w:sz w:val="24"/>
          <w:szCs w:val="20"/>
        </w:rPr>
        <w:t xml:space="preserve">you have been made redundant, </w:t>
      </w:r>
      <w:r w:rsidR="00A17107" w:rsidRPr="00F70297">
        <w:rPr>
          <w:sz w:val="24"/>
          <w:szCs w:val="20"/>
        </w:rPr>
        <w:t xml:space="preserve">it is </w:t>
      </w:r>
      <w:r w:rsidR="00A17107" w:rsidRPr="00F70297">
        <w:rPr>
          <w:spacing w:val="-3"/>
          <w:sz w:val="24"/>
          <w:szCs w:val="20"/>
        </w:rPr>
        <w:t xml:space="preserve">important </w:t>
      </w:r>
      <w:r w:rsidR="00A17107" w:rsidRPr="00F70297">
        <w:rPr>
          <w:sz w:val="24"/>
          <w:szCs w:val="20"/>
        </w:rPr>
        <w:t xml:space="preserve">to </w:t>
      </w:r>
      <w:r w:rsidR="00A17107" w:rsidRPr="00F70297">
        <w:rPr>
          <w:spacing w:val="-3"/>
          <w:sz w:val="24"/>
          <w:szCs w:val="20"/>
        </w:rPr>
        <w:t xml:space="preserve">understand </w:t>
      </w:r>
      <w:r w:rsidR="00A17107" w:rsidRPr="00F70297">
        <w:rPr>
          <w:sz w:val="24"/>
          <w:szCs w:val="20"/>
        </w:rPr>
        <w:t xml:space="preserve">the </w:t>
      </w:r>
      <w:r w:rsidR="00A17107" w:rsidRPr="00F70297">
        <w:rPr>
          <w:spacing w:val="-3"/>
          <w:sz w:val="24"/>
          <w:szCs w:val="20"/>
        </w:rPr>
        <w:t xml:space="preserve">financial issues involved, your entitlements, </w:t>
      </w:r>
      <w:r w:rsidR="00A17107" w:rsidRPr="00F70297">
        <w:rPr>
          <w:sz w:val="24"/>
          <w:szCs w:val="20"/>
        </w:rPr>
        <w:t xml:space="preserve">and how to </w:t>
      </w:r>
      <w:r w:rsidR="00A17107" w:rsidRPr="00F70297">
        <w:rPr>
          <w:spacing w:val="-3"/>
          <w:sz w:val="24"/>
          <w:szCs w:val="20"/>
        </w:rPr>
        <w:t xml:space="preserve">make </w:t>
      </w:r>
      <w:r w:rsidR="00A17107" w:rsidRPr="00F70297">
        <w:rPr>
          <w:sz w:val="24"/>
          <w:szCs w:val="20"/>
        </w:rPr>
        <w:t xml:space="preserve">the </w:t>
      </w:r>
      <w:r w:rsidR="00A17107" w:rsidRPr="00F70297">
        <w:rPr>
          <w:spacing w:val="-3"/>
          <w:sz w:val="24"/>
          <w:szCs w:val="20"/>
        </w:rPr>
        <w:t xml:space="preserve">most </w:t>
      </w:r>
      <w:r w:rsidR="00A17107" w:rsidRPr="00F70297">
        <w:rPr>
          <w:sz w:val="24"/>
          <w:szCs w:val="20"/>
        </w:rPr>
        <w:t xml:space="preserve">of </w:t>
      </w:r>
      <w:r w:rsidR="00A17107" w:rsidRPr="00F70297">
        <w:rPr>
          <w:spacing w:val="-3"/>
          <w:sz w:val="24"/>
          <w:szCs w:val="20"/>
        </w:rPr>
        <w:t xml:space="preserve">your redundancy payment with </w:t>
      </w:r>
      <w:r w:rsidR="00A17107" w:rsidRPr="00F70297">
        <w:rPr>
          <w:sz w:val="24"/>
          <w:szCs w:val="20"/>
        </w:rPr>
        <w:t xml:space="preserve">the </w:t>
      </w:r>
      <w:r w:rsidR="00A17107" w:rsidRPr="00F70297">
        <w:rPr>
          <w:spacing w:val="-3"/>
          <w:sz w:val="24"/>
          <w:szCs w:val="20"/>
        </w:rPr>
        <w:t>help of your adviser.</w:t>
      </w:r>
    </w:p>
    <w:p w14:paraId="4F79421B" w14:textId="77777777" w:rsidR="004C5D76" w:rsidRDefault="004C5D76">
      <w:pPr>
        <w:pStyle w:val="BodyText"/>
        <w:spacing w:before="5"/>
        <w:rPr>
          <w:sz w:val="23"/>
        </w:rPr>
      </w:pPr>
    </w:p>
    <w:p w14:paraId="4F79421C" w14:textId="77777777" w:rsidR="004C5D76" w:rsidRDefault="004C5D76">
      <w:pPr>
        <w:rPr>
          <w:sz w:val="23"/>
        </w:rPr>
        <w:sectPr w:rsidR="004C5D76" w:rsidSect="001949F3">
          <w:headerReference w:type="first" r:id="rId10"/>
          <w:type w:val="continuous"/>
          <w:pgSz w:w="11910" w:h="16850"/>
          <w:pgMar w:top="1260" w:right="360" w:bottom="0" w:left="560" w:header="720" w:footer="720" w:gutter="0"/>
          <w:cols w:space="720"/>
          <w:titlePg/>
          <w:docGrid w:linePitch="299"/>
        </w:sectPr>
      </w:pPr>
    </w:p>
    <w:p w14:paraId="4F79421D" w14:textId="77777777" w:rsidR="004C5D76" w:rsidRDefault="00A17107">
      <w:pPr>
        <w:pStyle w:val="Heading1"/>
        <w:spacing w:before="92"/>
      </w:pPr>
      <w:r>
        <w:t>Components of a redundancy payment</w:t>
      </w:r>
    </w:p>
    <w:p w14:paraId="4F79421E" w14:textId="77777777" w:rsidR="004C5D76" w:rsidRDefault="00A17107">
      <w:pPr>
        <w:pStyle w:val="BodyText"/>
        <w:spacing w:before="121"/>
        <w:ind w:left="119" w:right="224"/>
      </w:pPr>
      <w:r>
        <w:t>If</w:t>
      </w:r>
      <w:r>
        <w:rPr>
          <w:spacing w:val="-9"/>
        </w:rPr>
        <w:t xml:space="preserve"> </w:t>
      </w:r>
      <w:r>
        <w:rPr>
          <w:spacing w:val="-3"/>
        </w:rPr>
        <w:t>you</w:t>
      </w:r>
      <w:r>
        <w:rPr>
          <w:spacing w:val="-10"/>
        </w:rPr>
        <w:t xml:space="preserve"> </w:t>
      </w:r>
      <w:r>
        <w:t>have</w:t>
      </w:r>
      <w:r>
        <w:rPr>
          <w:spacing w:val="-13"/>
        </w:rPr>
        <w:t xml:space="preserve"> </w:t>
      </w:r>
      <w:r>
        <w:t>been</w:t>
      </w:r>
      <w:r>
        <w:rPr>
          <w:spacing w:val="-12"/>
        </w:rPr>
        <w:t xml:space="preserve"> </w:t>
      </w:r>
      <w:r>
        <w:t>made</w:t>
      </w:r>
      <w:r>
        <w:rPr>
          <w:spacing w:val="-11"/>
        </w:rPr>
        <w:t xml:space="preserve"> </w:t>
      </w:r>
      <w:r>
        <w:t>redundant,</w:t>
      </w:r>
      <w:r>
        <w:rPr>
          <w:spacing w:val="-8"/>
        </w:rPr>
        <w:t xml:space="preserve"> </w:t>
      </w:r>
      <w:r>
        <w:t>you</w:t>
      </w:r>
      <w:r>
        <w:rPr>
          <w:spacing w:val="-12"/>
        </w:rPr>
        <w:t xml:space="preserve"> </w:t>
      </w:r>
      <w:r>
        <w:t>may</w:t>
      </w:r>
      <w:r>
        <w:rPr>
          <w:spacing w:val="-13"/>
        </w:rPr>
        <w:t xml:space="preserve"> </w:t>
      </w:r>
      <w:r>
        <w:t>be</w:t>
      </w:r>
      <w:r>
        <w:rPr>
          <w:spacing w:val="-13"/>
        </w:rPr>
        <w:t xml:space="preserve"> </w:t>
      </w:r>
      <w:r>
        <w:t>entitled</w:t>
      </w:r>
      <w:r>
        <w:rPr>
          <w:spacing w:val="-11"/>
        </w:rPr>
        <w:t xml:space="preserve"> </w:t>
      </w:r>
      <w:r>
        <w:t>to receive certain tax concessions that would not normally be</w:t>
      </w:r>
      <w:r>
        <w:rPr>
          <w:spacing w:val="-8"/>
        </w:rPr>
        <w:t xml:space="preserve"> </w:t>
      </w:r>
      <w:r>
        <w:t>available</w:t>
      </w:r>
      <w:r>
        <w:rPr>
          <w:spacing w:val="-7"/>
        </w:rPr>
        <w:t xml:space="preserve"> </w:t>
      </w:r>
      <w:r>
        <w:t>if</w:t>
      </w:r>
      <w:r>
        <w:rPr>
          <w:spacing w:val="-5"/>
        </w:rPr>
        <w:t xml:space="preserve"> </w:t>
      </w:r>
      <w:r>
        <w:rPr>
          <w:spacing w:val="-3"/>
        </w:rPr>
        <w:t>you</w:t>
      </w:r>
      <w:r>
        <w:rPr>
          <w:spacing w:val="-5"/>
        </w:rPr>
        <w:t xml:space="preserve"> </w:t>
      </w:r>
      <w:r>
        <w:t>were</w:t>
      </w:r>
      <w:r>
        <w:rPr>
          <w:spacing w:val="-7"/>
        </w:rPr>
        <w:t xml:space="preserve"> </w:t>
      </w:r>
      <w:r>
        <w:t>leaving</w:t>
      </w:r>
      <w:r>
        <w:rPr>
          <w:spacing w:val="-8"/>
        </w:rPr>
        <w:t xml:space="preserve"> </w:t>
      </w:r>
      <w:r>
        <w:t>on</w:t>
      </w:r>
      <w:r>
        <w:rPr>
          <w:spacing w:val="-7"/>
        </w:rPr>
        <w:t xml:space="preserve"> </w:t>
      </w:r>
      <w:r>
        <w:t>other</w:t>
      </w:r>
      <w:r>
        <w:rPr>
          <w:spacing w:val="-6"/>
        </w:rPr>
        <w:t xml:space="preserve"> </w:t>
      </w:r>
      <w:r>
        <w:t>grounds.</w:t>
      </w:r>
    </w:p>
    <w:p w14:paraId="4F79421F" w14:textId="77777777" w:rsidR="004C5D76" w:rsidRDefault="00A17107">
      <w:pPr>
        <w:pStyle w:val="BodyText"/>
        <w:spacing w:before="119"/>
        <w:ind w:left="119" w:right="206"/>
      </w:pPr>
      <w:r>
        <w:t>Generally a termination payment is made up of several different</w:t>
      </w:r>
      <w:r>
        <w:rPr>
          <w:spacing w:val="-18"/>
        </w:rPr>
        <w:t xml:space="preserve"> </w:t>
      </w:r>
      <w:r>
        <w:t>components,</w:t>
      </w:r>
      <w:r>
        <w:rPr>
          <w:spacing w:val="-16"/>
        </w:rPr>
        <w:t xml:space="preserve"> </w:t>
      </w:r>
      <w:r>
        <w:t>with</w:t>
      </w:r>
      <w:r>
        <w:rPr>
          <w:spacing w:val="-15"/>
        </w:rPr>
        <w:t xml:space="preserve"> </w:t>
      </w:r>
      <w:r>
        <w:t>each</w:t>
      </w:r>
      <w:r>
        <w:rPr>
          <w:spacing w:val="-18"/>
        </w:rPr>
        <w:t xml:space="preserve"> </w:t>
      </w:r>
      <w:r>
        <w:t>component</w:t>
      </w:r>
      <w:r>
        <w:rPr>
          <w:spacing w:val="-18"/>
        </w:rPr>
        <w:t xml:space="preserve"> </w:t>
      </w:r>
      <w:r>
        <w:t>receiving</w:t>
      </w:r>
      <w:r>
        <w:rPr>
          <w:spacing w:val="-16"/>
        </w:rPr>
        <w:t xml:space="preserve"> </w:t>
      </w:r>
      <w:r>
        <w:t>its own</w:t>
      </w:r>
      <w:r>
        <w:rPr>
          <w:spacing w:val="-14"/>
        </w:rPr>
        <w:t xml:space="preserve"> </w:t>
      </w:r>
      <w:r>
        <w:t>tax</w:t>
      </w:r>
      <w:r>
        <w:rPr>
          <w:spacing w:val="-14"/>
        </w:rPr>
        <w:t xml:space="preserve"> </w:t>
      </w:r>
      <w:r>
        <w:t>treatment.</w:t>
      </w:r>
      <w:r>
        <w:rPr>
          <w:spacing w:val="-15"/>
        </w:rPr>
        <w:t xml:space="preserve"> </w:t>
      </w:r>
      <w:r>
        <w:t>The</w:t>
      </w:r>
      <w:r>
        <w:rPr>
          <w:spacing w:val="-13"/>
        </w:rPr>
        <w:t xml:space="preserve"> </w:t>
      </w:r>
      <w:r>
        <w:t>table</w:t>
      </w:r>
      <w:r>
        <w:rPr>
          <w:spacing w:val="-15"/>
        </w:rPr>
        <w:t xml:space="preserve"> </w:t>
      </w:r>
      <w:r>
        <w:t>below</w:t>
      </w:r>
      <w:r>
        <w:rPr>
          <w:spacing w:val="-16"/>
        </w:rPr>
        <w:t xml:space="preserve"> </w:t>
      </w:r>
      <w:r>
        <w:t>shows</w:t>
      </w:r>
      <w:r>
        <w:rPr>
          <w:spacing w:val="-12"/>
        </w:rPr>
        <w:t xml:space="preserve"> </w:t>
      </w:r>
      <w:r>
        <w:t>three</w:t>
      </w:r>
      <w:r>
        <w:rPr>
          <w:spacing w:val="-15"/>
        </w:rPr>
        <w:t xml:space="preserve"> </w:t>
      </w:r>
      <w:r>
        <w:t xml:space="preserve">common </w:t>
      </w:r>
      <w:r>
        <w:rPr>
          <w:spacing w:val="-3"/>
        </w:rPr>
        <w:t xml:space="preserve">types </w:t>
      </w:r>
      <w:r>
        <w:t>of payments that generally make up a redundancy payout and the tax treatment of</w:t>
      </w:r>
      <w:r>
        <w:rPr>
          <w:spacing w:val="-35"/>
        </w:rPr>
        <w:t xml:space="preserve"> </w:t>
      </w:r>
      <w:r>
        <w:t>each.</w:t>
      </w:r>
    </w:p>
    <w:p w14:paraId="4F794220" w14:textId="77777777" w:rsidR="004C5D76" w:rsidRDefault="004C5D76">
      <w:pPr>
        <w:pStyle w:val="BodyText"/>
        <w:spacing w:before="8"/>
        <w:rPr>
          <w:sz w:val="10"/>
        </w:rPr>
      </w:pPr>
    </w:p>
    <w:tbl>
      <w:tblPr>
        <w:tblW w:w="0" w:type="auto"/>
        <w:tblInd w:w="203" w:type="dxa"/>
        <w:tblLayout w:type="fixed"/>
        <w:tblCellMar>
          <w:left w:w="0" w:type="dxa"/>
          <w:right w:w="0" w:type="dxa"/>
        </w:tblCellMar>
        <w:tblLook w:val="01E0" w:firstRow="1" w:lastRow="1" w:firstColumn="1" w:lastColumn="1" w:noHBand="0" w:noVBand="0"/>
      </w:tblPr>
      <w:tblGrid>
        <w:gridCol w:w="3597"/>
        <w:gridCol w:w="1572"/>
      </w:tblGrid>
      <w:tr w:rsidR="004C5D76" w14:paraId="4F794223" w14:textId="77777777">
        <w:trPr>
          <w:trHeight w:val="280"/>
        </w:trPr>
        <w:tc>
          <w:tcPr>
            <w:tcW w:w="3597" w:type="dxa"/>
            <w:shd w:val="clear" w:color="auto" w:fill="EBEBEB"/>
          </w:tcPr>
          <w:p w14:paraId="4F794221" w14:textId="77777777" w:rsidR="004C5D76" w:rsidRDefault="00A17107">
            <w:pPr>
              <w:pStyle w:val="TableParagraph"/>
              <w:spacing w:before="30"/>
              <w:ind w:left="94"/>
              <w:rPr>
                <w:b/>
                <w:sz w:val="18"/>
              </w:rPr>
            </w:pPr>
            <w:r>
              <w:rPr>
                <w:b/>
                <w:sz w:val="18"/>
              </w:rPr>
              <w:t>Payment type</w:t>
            </w:r>
          </w:p>
        </w:tc>
        <w:tc>
          <w:tcPr>
            <w:tcW w:w="1572" w:type="dxa"/>
            <w:shd w:val="clear" w:color="auto" w:fill="EBEBEB"/>
          </w:tcPr>
          <w:p w14:paraId="4F794222" w14:textId="77777777" w:rsidR="004C5D76" w:rsidRDefault="00A17107">
            <w:pPr>
              <w:pStyle w:val="TableParagraph"/>
              <w:spacing w:before="30"/>
              <w:ind w:left="184"/>
              <w:rPr>
                <w:b/>
                <w:sz w:val="18"/>
              </w:rPr>
            </w:pPr>
            <w:r>
              <w:rPr>
                <w:b/>
                <w:sz w:val="18"/>
              </w:rPr>
              <w:t>Tax treatment</w:t>
            </w:r>
          </w:p>
        </w:tc>
      </w:tr>
      <w:tr w:rsidR="004C5D76" w14:paraId="4F794226" w14:textId="77777777">
        <w:trPr>
          <w:trHeight w:val="470"/>
        </w:trPr>
        <w:tc>
          <w:tcPr>
            <w:tcW w:w="3597" w:type="dxa"/>
          </w:tcPr>
          <w:p w14:paraId="4F794224" w14:textId="77777777" w:rsidR="004C5D76" w:rsidRDefault="00A17107">
            <w:pPr>
              <w:pStyle w:val="TableParagraph"/>
              <w:spacing w:before="28"/>
              <w:ind w:left="94" w:right="321"/>
              <w:rPr>
                <w:sz w:val="18"/>
              </w:rPr>
            </w:pPr>
            <w:r>
              <w:rPr>
                <w:sz w:val="18"/>
              </w:rPr>
              <w:t>Tax free ‘genuine redundancy payment’ up to a prescribed limit</w:t>
            </w:r>
          </w:p>
        </w:tc>
        <w:tc>
          <w:tcPr>
            <w:tcW w:w="1572" w:type="dxa"/>
          </w:tcPr>
          <w:p w14:paraId="4F794225" w14:textId="77777777" w:rsidR="004C5D76" w:rsidRDefault="00A17107">
            <w:pPr>
              <w:pStyle w:val="TableParagraph"/>
              <w:spacing w:before="28"/>
              <w:ind w:left="184"/>
              <w:rPr>
                <w:sz w:val="18"/>
              </w:rPr>
            </w:pPr>
            <w:r>
              <w:rPr>
                <w:sz w:val="18"/>
              </w:rPr>
              <w:t>Tax-free</w:t>
            </w:r>
          </w:p>
        </w:tc>
      </w:tr>
      <w:tr w:rsidR="004C5D76" w14:paraId="4F79422A" w14:textId="77777777">
        <w:trPr>
          <w:trHeight w:val="859"/>
        </w:trPr>
        <w:tc>
          <w:tcPr>
            <w:tcW w:w="3597" w:type="dxa"/>
            <w:shd w:val="clear" w:color="auto" w:fill="EBEBEB"/>
          </w:tcPr>
          <w:p w14:paraId="4F794227" w14:textId="77777777" w:rsidR="004C5D76" w:rsidRDefault="00A17107">
            <w:pPr>
              <w:pStyle w:val="TableParagraph"/>
              <w:spacing w:before="38"/>
              <w:ind w:left="94" w:right="120"/>
              <w:rPr>
                <w:sz w:val="18"/>
              </w:rPr>
            </w:pPr>
            <w:r>
              <w:rPr>
                <w:sz w:val="18"/>
              </w:rPr>
              <w:t>Remaining ‘genuine redundancy payment’ above tax-free amount</w:t>
            </w:r>
          </w:p>
          <w:p w14:paraId="4F794228" w14:textId="77777777" w:rsidR="004C5D76" w:rsidRDefault="00A17107">
            <w:pPr>
              <w:pStyle w:val="TableParagraph"/>
              <w:spacing w:before="0"/>
              <w:ind w:left="94" w:right="120"/>
              <w:rPr>
                <w:sz w:val="16"/>
              </w:rPr>
            </w:pPr>
            <w:r>
              <w:rPr>
                <w:spacing w:val="-3"/>
                <w:sz w:val="16"/>
              </w:rPr>
              <w:t xml:space="preserve">(an ‘employment termination payment’ (ETP) </w:t>
            </w:r>
            <w:r>
              <w:rPr>
                <w:spacing w:val="-2"/>
                <w:sz w:val="16"/>
              </w:rPr>
              <w:t xml:space="preserve">for tax </w:t>
            </w:r>
            <w:r>
              <w:rPr>
                <w:spacing w:val="-3"/>
                <w:sz w:val="16"/>
              </w:rPr>
              <w:t xml:space="preserve">purposes </w:t>
            </w:r>
            <w:r>
              <w:rPr>
                <w:sz w:val="16"/>
              </w:rPr>
              <w:t xml:space="preserve">– </w:t>
            </w:r>
            <w:r>
              <w:rPr>
                <w:spacing w:val="-2"/>
                <w:sz w:val="16"/>
              </w:rPr>
              <w:t xml:space="preserve">see </w:t>
            </w:r>
            <w:r>
              <w:rPr>
                <w:spacing w:val="-3"/>
                <w:sz w:val="16"/>
              </w:rPr>
              <w:t>below)</w:t>
            </w:r>
          </w:p>
        </w:tc>
        <w:tc>
          <w:tcPr>
            <w:tcW w:w="1572" w:type="dxa"/>
            <w:shd w:val="clear" w:color="auto" w:fill="EBEBEB"/>
          </w:tcPr>
          <w:p w14:paraId="4F794229" w14:textId="77777777" w:rsidR="004C5D76" w:rsidRDefault="00A17107">
            <w:pPr>
              <w:pStyle w:val="TableParagraph"/>
              <w:spacing w:before="38"/>
              <w:ind w:left="184" w:right="84"/>
              <w:rPr>
                <w:sz w:val="18"/>
              </w:rPr>
            </w:pPr>
            <w:r>
              <w:rPr>
                <w:spacing w:val="-3"/>
                <w:sz w:val="18"/>
              </w:rPr>
              <w:t xml:space="preserve">Taxed </w:t>
            </w:r>
            <w:r>
              <w:rPr>
                <w:sz w:val="18"/>
              </w:rPr>
              <w:t xml:space="preserve">as an </w:t>
            </w:r>
            <w:r>
              <w:rPr>
                <w:spacing w:val="-3"/>
                <w:sz w:val="18"/>
              </w:rPr>
              <w:t xml:space="preserve">ETP </w:t>
            </w:r>
            <w:r>
              <w:rPr>
                <w:sz w:val="18"/>
              </w:rPr>
              <w:t>(see</w:t>
            </w:r>
            <w:r>
              <w:rPr>
                <w:spacing w:val="-5"/>
                <w:sz w:val="18"/>
              </w:rPr>
              <w:t xml:space="preserve"> below)</w:t>
            </w:r>
          </w:p>
        </w:tc>
      </w:tr>
      <w:tr w:rsidR="004C5D76" w14:paraId="4F79422D" w14:textId="77777777">
        <w:trPr>
          <w:trHeight w:val="676"/>
        </w:trPr>
        <w:tc>
          <w:tcPr>
            <w:tcW w:w="3597" w:type="dxa"/>
            <w:tcBorders>
              <w:bottom w:val="single" w:sz="4" w:space="0" w:color="EBEBEB"/>
            </w:tcBorders>
          </w:tcPr>
          <w:p w14:paraId="4F79422B" w14:textId="77777777" w:rsidR="004C5D76" w:rsidRDefault="00A17107">
            <w:pPr>
              <w:pStyle w:val="TableParagraph"/>
              <w:spacing w:before="28"/>
              <w:ind w:left="94" w:right="410"/>
              <w:rPr>
                <w:sz w:val="18"/>
              </w:rPr>
            </w:pPr>
            <w:r>
              <w:rPr>
                <w:sz w:val="18"/>
              </w:rPr>
              <w:t>Unused annual leave and unused long service leave</w:t>
            </w:r>
          </w:p>
        </w:tc>
        <w:tc>
          <w:tcPr>
            <w:tcW w:w="1572" w:type="dxa"/>
            <w:tcBorders>
              <w:bottom w:val="single" w:sz="4" w:space="0" w:color="EBEBEB"/>
            </w:tcBorders>
          </w:tcPr>
          <w:p w14:paraId="4F79422C" w14:textId="77777777" w:rsidR="004C5D76" w:rsidRDefault="00A17107">
            <w:pPr>
              <w:pStyle w:val="TableParagraph"/>
              <w:spacing w:before="28"/>
              <w:ind w:left="184" w:right="57"/>
              <w:rPr>
                <w:sz w:val="18"/>
              </w:rPr>
            </w:pPr>
            <w:r>
              <w:rPr>
                <w:sz w:val="18"/>
              </w:rPr>
              <w:t>Taxed at special rates (see below)</w:t>
            </w:r>
          </w:p>
        </w:tc>
      </w:tr>
    </w:tbl>
    <w:p w14:paraId="4F79422E" w14:textId="77777777" w:rsidR="004C5D76" w:rsidRDefault="00A17107">
      <w:pPr>
        <w:pStyle w:val="Heading1"/>
        <w:spacing w:before="118"/>
      </w:pPr>
      <w:r>
        <w:t>Genuine redundancy payments</w:t>
      </w:r>
    </w:p>
    <w:p w14:paraId="4F79422F" w14:textId="77777777" w:rsidR="004C5D76" w:rsidRDefault="00A17107">
      <w:pPr>
        <w:pStyle w:val="BodyText"/>
        <w:spacing w:before="121"/>
        <w:ind w:left="119" w:right="413"/>
      </w:pPr>
      <w:r>
        <w:t>For</w:t>
      </w:r>
      <w:r>
        <w:rPr>
          <w:spacing w:val="-15"/>
        </w:rPr>
        <w:t xml:space="preserve"> </w:t>
      </w:r>
      <w:r>
        <w:t>a</w:t>
      </w:r>
      <w:r>
        <w:rPr>
          <w:spacing w:val="-13"/>
        </w:rPr>
        <w:t xml:space="preserve"> </w:t>
      </w:r>
      <w:r>
        <w:t>payment</w:t>
      </w:r>
      <w:r>
        <w:rPr>
          <w:spacing w:val="-13"/>
        </w:rPr>
        <w:t xml:space="preserve"> </w:t>
      </w:r>
      <w:r>
        <w:t>to</w:t>
      </w:r>
      <w:r>
        <w:rPr>
          <w:spacing w:val="-15"/>
        </w:rPr>
        <w:t xml:space="preserve"> </w:t>
      </w:r>
      <w:r>
        <w:t>be</w:t>
      </w:r>
      <w:r>
        <w:rPr>
          <w:spacing w:val="-16"/>
        </w:rPr>
        <w:t xml:space="preserve"> </w:t>
      </w:r>
      <w:r>
        <w:t>considered</w:t>
      </w:r>
      <w:r>
        <w:rPr>
          <w:spacing w:val="-13"/>
        </w:rPr>
        <w:t xml:space="preserve"> </w:t>
      </w:r>
      <w:r>
        <w:t>a</w:t>
      </w:r>
      <w:r>
        <w:rPr>
          <w:spacing w:val="-14"/>
        </w:rPr>
        <w:t xml:space="preserve"> </w:t>
      </w:r>
      <w:r>
        <w:t>genuine</w:t>
      </w:r>
      <w:r>
        <w:rPr>
          <w:spacing w:val="-11"/>
        </w:rPr>
        <w:t xml:space="preserve"> </w:t>
      </w:r>
      <w:r>
        <w:t xml:space="preserve">redundancy payment for tax purposes, it must meet the following </w:t>
      </w:r>
      <w:r>
        <w:rPr>
          <w:spacing w:val="-2"/>
        </w:rPr>
        <w:t>criteria:</w:t>
      </w:r>
    </w:p>
    <w:p w14:paraId="4F794230" w14:textId="77777777" w:rsidR="004C5D76" w:rsidRDefault="00A17107">
      <w:pPr>
        <w:pStyle w:val="ListParagraph"/>
        <w:numPr>
          <w:ilvl w:val="0"/>
          <w:numId w:val="5"/>
        </w:numPr>
        <w:tabs>
          <w:tab w:val="left" w:pos="479"/>
          <w:tab w:val="left" w:pos="480"/>
        </w:tabs>
        <w:spacing w:before="119" w:line="249" w:lineRule="auto"/>
        <w:ind w:right="412"/>
        <w:rPr>
          <w:sz w:val="13"/>
        </w:rPr>
      </w:pPr>
      <w:r>
        <w:rPr>
          <w:sz w:val="20"/>
        </w:rPr>
        <w:t>the recipient is dismissed before reaching the</w:t>
      </w:r>
      <w:r>
        <w:rPr>
          <w:spacing w:val="-23"/>
          <w:sz w:val="20"/>
        </w:rPr>
        <w:t xml:space="preserve"> </w:t>
      </w:r>
      <w:r>
        <w:rPr>
          <w:spacing w:val="-4"/>
          <w:sz w:val="20"/>
        </w:rPr>
        <w:t xml:space="preserve">Age </w:t>
      </w:r>
      <w:r>
        <w:rPr>
          <w:sz w:val="20"/>
        </w:rPr>
        <w:t>Pension qualifying</w:t>
      </w:r>
      <w:r>
        <w:rPr>
          <w:spacing w:val="-3"/>
          <w:sz w:val="20"/>
        </w:rPr>
        <w:t xml:space="preserve"> </w:t>
      </w:r>
      <w:r>
        <w:rPr>
          <w:sz w:val="20"/>
        </w:rPr>
        <w:t>age</w:t>
      </w:r>
      <w:r>
        <w:rPr>
          <w:position w:val="6"/>
          <w:sz w:val="13"/>
        </w:rPr>
        <w:t>1</w:t>
      </w:r>
    </w:p>
    <w:p w14:paraId="4F794231" w14:textId="77777777" w:rsidR="004C5D76" w:rsidRDefault="00A17107">
      <w:pPr>
        <w:pStyle w:val="ListParagraph"/>
        <w:numPr>
          <w:ilvl w:val="0"/>
          <w:numId w:val="5"/>
        </w:numPr>
        <w:tabs>
          <w:tab w:val="left" w:pos="479"/>
          <w:tab w:val="left" w:pos="480"/>
        </w:tabs>
        <w:spacing w:before="30"/>
        <w:ind w:hanging="361"/>
        <w:rPr>
          <w:sz w:val="20"/>
        </w:rPr>
      </w:pPr>
      <w:r>
        <w:rPr>
          <w:sz w:val="20"/>
        </w:rPr>
        <w:t>the duties performed are no longer</w:t>
      </w:r>
      <w:r>
        <w:rPr>
          <w:spacing w:val="-10"/>
          <w:sz w:val="20"/>
        </w:rPr>
        <w:t xml:space="preserve"> </w:t>
      </w:r>
      <w:r>
        <w:rPr>
          <w:sz w:val="20"/>
        </w:rPr>
        <w:t>required</w:t>
      </w:r>
    </w:p>
    <w:p w14:paraId="4F794232" w14:textId="77777777" w:rsidR="004C5D76" w:rsidRDefault="00A17107">
      <w:pPr>
        <w:pStyle w:val="ListParagraph"/>
        <w:numPr>
          <w:ilvl w:val="0"/>
          <w:numId w:val="5"/>
        </w:numPr>
        <w:tabs>
          <w:tab w:val="left" w:pos="479"/>
          <w:tab w:val="left" w:pos="480"/>
        </w:tabs>
        <w:spacing w:before="41"/>
        <w:ind w:right="235"/>
        <w:rPr>
          <w:sz w:val="20"/>
        </w:rPr>
      </w:pPr>
      <w:r>
        <w:rPr>
          <w:sz w:val="20"/>
        </w:rPr>
        <w:t>no arrangement for future employment between</w:t>
      </w:r>
      <w:r>
        <w:rPr>
          <w:spacing w:val="-20"/>
          <w:sz w:val="20"/>
        </w:rPr>
        <w:t xml:space="preserve"> </w:t>
      </w:r>
      <w:r>
        <w:rPr>
          <w:spacing w:val="-5"/>
          <w:sz w:val="20"/>
        </w:rPr>
        <w:t xml:space="preserve">you </w:t>
      </w:r>
      <w:r>
        <w:rPr>
          <w:sz w:val="20"/>
        </w:rPr>
        <w:t>and the employer, or between your employer and another person to employ you, can be</w:t>
      </w:r>
      <w:r>
        <w:rPr>
          <w:spacing w:val="-13"/>
          <w:sz w:val="20"/>
        </w:rPr>
        <w:t xml:space="preserve"> </w:t>
      </w:r>
      <w:r>
        <w:rPr>
          <w:sz w:val="20"/>
        </w:rPr>
        <w:t>made</w:t>
      </w:r>
    </w:p>
    <w:p w14:paraId="4F794233" w14:textId="77777777" w:rsidR="004C5D76" w:rsidRDefault="00A17107">
      <w:pPr>
        <w:pStyle w:val="ListParagraph"/>
        <w:numPr>
          <w:ilvl w:val="0"/>
          <w:numId w:val="5"/>
        </w:numPr>
        <w:tabs>
          <w:tab w:val="left" w:pos="479"/>
          <w:tab w:val="left" w:pos="480"/>
        </w:tabs>
        <w:spacing w:before="40"/>
        <w:ind w:right="86"/>
        <w:rPr>
          <w:sz w:val="20"/>
        </w:rPr>
      </w:pPr>
      <w:r>
        <w:rPr>
          <w:sz w:val="20"/>
        </w:rPr>
        <w:t>the amount paid must not exceed an amount for a dismissal that is reasonable on an arm’s length</w:t>
      </w:r>
      <w:r>
        <w:rPr>
          <w:spacing w:val="-40"/>
          <w:sz w:val="20"/>
        </w:rPr>
        <w:t xml:space="preserve"> </w:t>
      </w:r>
      <w:r>
        <w:rPr>
          <w:sz w:val="20"/>
        </w:rPr>
        <w:t>basis</w:t>
      </w:r>
      <w:r>
        <w:rPr>
          <w:position w:val="6"/>
          <w:sz w:val="13"/>
        </w:rPr>
        <w:t>2</w:t>
      </w:r>
      <w:r>
        <w:rPr>
          <w:sz w:val="13"/>
        </w:rPr>
        <w:t xml:space="preserve"> </w:t>
      </w:r>
      <w:r>
        <w:rPr>
          <w:sz w:val="20"/>
        </w:rPr>
        <w:t>and</w:t>
      </w:r>
    </w:p>
    <w:p w14:paraId="4F794234" w14:textId="77777777" w:rsidR="004C5D76" w:rsidRDefault="00A17107">
      <w:pPr>
        <w:pStyle w:val="ListParagraph"/>
        <w:numPr>
          <w:ilvl w:val="0"/>
          <w:numId w:val="5"/>
        </w:numPr>
        <w:tabs>
          <w:tab w:val="left" w:pos="479"/>
          <w:tab w:val="left" w:pos="480"/>
        </w:tabs>
        <w:spacing w:before="42"/>
        <w:ind w:right="667"/>
        <w:rPr>
          <w:sz w:val="20"/>
        </w:rPr>
      </w:pPr>
      <w:r>
        <w:rPr>
          <w:sz w:val="20"/>
        </w:rPr>
        <w:t>the amount must exceed the amount that</w:t>
      </w:r>
      <w:r>
        <w:rPr>
          <w:spacing w:val="-19"/>
          <w:sz w:val="20"/>
        </w:rPr>
        <w:t xml:space="preserve"> </w:t>
      </w:r>
      <w:r>
        <w:rPr>
          <w:spacing w:val="-3"/>
          <w:sz w:val="20"/>
        </w:rPr>
        <w:t xml:space="preserve">could </w:t>
      </w:r>
      <w:r>
        <w:rPr>
          <w:sz w:val="20"/>
        </w:rPr>
        <w:t>reasonably be expected to be received upon voluntary</w:t>
      </w:r>
      <w:r>
        <w:rPr>
          <w:spacing w:val="-2"/>
          <w:sz w:val="20"/>
        </w:rPr>
        <w:t xml:space="preserve"> </w:t>
      </w:r>
      <w:r>
        <w:rPr>
          <w:sz w:val="20"/>
        </w:rPr>
        <w:t>termination.</w:t>
      </w:r>
    </w:p>
    <w:p w14:paraId="4F794235" w14:textId="6C174AE3" w:rsidR="004C5D76" w:rsidRDefault="00A17107">
      <w:pPr>
        <w:pStyle w:val="BodyText"/>
        <w:spacing w:before="110"/>
        <w:ind w:left="129" w:right="33"/>
      </w:pPr>
      <w:r>
        <w:t>A payment can only qualify as a genuine redundancy payment to the extent it exceeds the amount that would have been paid on voluntary termination. The part of any termination payment you receive that would also be paid on voluntary termination won't qualify as a genuine redundancy payment (although it may form part of your ETP</w:t>
      </w:r>
      <w:r w:rsidR="0009756E">
        <w:t>). A</w:t>
      </w:r>
      <w:r>
        <w:rPr>
          <w:spacing w:val="-16"/>
        </w:rPr>
        <w:t xml:space="preserve"> </w:t>
      </w:r>
      <w:r>
        <w:t>genuine</w:t>
      </w:r>
      <w:r>
        <w:rPr>
          <w:spacing w:val="-16"/>
        </w:rPr>
        <w:t xml:space="preserve"> </w:t>
      </w:r>
      <w:r>
        <w:t>redundancy</w:t>
      </w:r>
      <w:r>
        <w:rPr>
          <w:spacing w:val="-18"/>
        </w:rPr>
        <w:t xml:space="preserve"> </w:t>
      </w:r>
      <w:r>
        <w:t>payment</w:t>
      </w:r>
      <w:r>
        <w:rPr>
          <w:spacing w:val="-14"/>
        </w:rPr>
        <w:t xml:space="preserve"> </w:t>
      </w:r>
      <w:r>
        <w:t>does</w:t>
      </w:r>
      <w:r>
        <w:rPr>
          <w:spacing w:val="-13"/>
        </w:rPr>
        <w:t xml:space="preserve"> </w:t>
      </w:r>
      <w:r>
        <w:t>not</w:t>
      </w:r>
      <w:r>
        <w:rPr>
          <w:spacing w:val="-15"/>
        </w:rPr>
        <w:t xml:space="preserve"> </w:t>
      </w:r>
      <w:r>
        <w:t>include</w:t>
      </w:r>
      <w:r>
        <w:rPr>
          <w:spacing w:val="-15"/>
        </w:rPr>
        <w:t xml:space="preserve"> </w:t>
      </w:r>
      <w:r>
        <w:t>any amount</w:t>
      </w:r>
      <w:r>
        <w:rPr>
          <w:spacing w:val="-10"/>
        </w:rPr>
        <w:t xml:space="preserve"> </w:t>
      </w:r>
      <w:r>
        <w:t>paid</w:t>
      </w:r>
      <w:r>
        <w:rPr>
          <w:spacing w:val="-9"/>
        </w:rPr>
        <w:t xml:space="preserve"> </w:t>
      </w:r>
      <w:r>
        <w:t>in</w:t>
      </w:r>
      <w:r>
        <w:rPr>
          <w:spacing w:val="-12"/>
        </w:rPr>
        <w:t xml:space="preserve"> </w:t>
      </w:r>
      <w:r>
        <w:t>relation</w:t>
      </w:r>
      <w:r>
        <w:rPr>
          <w:spacing w:val="-9"/>
        </w:rPr>
        <w:t xml:space="preserve"> </w:t>
      </w:r>
      <w:r>
        <w:t>to</w:t>
      </w:r>
      <w:r>
        <w:rPr>
          <w:spacing w:val="-10"/>
        </w:rPr>
        <w:t xml:space="preserve"> </w:t>
      </w:r>
      <w:r>
        <w:t>unused</w:t>
      </w:r>
      <w:r>
        <w:rPr>
          <w:spacing w:val="-10"/>
        </w:rPr>
        <w:t xml:space="preserve"> </w:t>
      </w:r>
      <w:r>
        <w:t>annual</w:t>
      </w:r>
      <w:r>
        <w:rPr>
          <w:spacing w:val="-10"/>
        </w:rPr>
        <w:t xml:space="preserve"> </w:t>
      </w:r>
      <w:r>
        <w:t>or</w:t>
      </w:r>
      <w:r>
        <w:rPr>
          <w:spacing w:val="-10"/>
        </w:rPr>
        <w:t xml:space="preserve"> </w:t>
      </w:r>
      <w:r>
        <w:t>long</w:t>
      </w:r>
      <w:r>
        <w:rPr>
          <w:spacing w:val="-11"/>
        </w:rPr>
        <w:t xml:space="preserve"> </w:t>
      </w:r>
      <w:r>
        <w:t>service</w:t>
      </w:r>
    </w:p>
    <w:p w14:paraId="4F794236" w14:textId="7FC0B171" w:rsidR="004C5D76" w:rsidRDefault="00A17107" w:rsidP="005633F9">
      <w:pPr>
        <w:pStyle w:val="BodyText"/>
        <w:spacing w:before="93"/>
        <w:ind w:left="119" w:right="592"/>
      </w:pPr>
      <w:r>
        <w:t>leave</w:t>
      </w:r>
      <w:r>
        <w:rPr>
          <w:spacing w:val="-16"/>
        </w:rPr>
        <w:t xml:space="preserve"> </w:t>
      </w:r>
      <w:r>
        <w:t>entitlements.</w:t>
      </w:r>
      <w:r>
        <w:rPr>
          <w:spacing w:val="-16"/>
        </w:rPr>
        <w:t xml:space="preserve"> </w:t>
      </w:r>
      <w:r>
        <w:t>Please</w:t>
      </w:r>
      <w:r>
        <w:rPr>
          <w:spacing w:val="-18"/>
        </w:rPr>
        <w:t xml:space="preserve"> </w:t>
      </w:r>
      <w:r>
        <w:t>see</w:t>
      </w:r>
      <w:r>
        <w:rPr>
          <w:spacing w:val="-17"/>
        </w:rPr>
        <w:t xml:space="preserve"> </w:t>
      </w:r>
      <w:r>
        <w:t>more</w:t>
      </w:r>
      <w:r>
        <w:rPr>
          <w:spacing w:val="-16"/>
        </w:rPr>
        <w:t xml:space="preserve"> </w:t>
      </w:r>
      <w:r>
        <w:t>on</w:t>
      </w:r>
      <w:r>
        <w:rPr>
          <w:spacing w:val="-16"/>
        </w:rPr>
        <w:t xml:space="preserve"> </w:t>
      </w:r>
      <w:r>
        <w:t>leave</w:t>
      </w:r>
      <w:r>
        <w:rPr>
          <w:spacing w:val="-18"/>
        </w:rPr>
        <w:t xml:space="preserve"> </w:t>
      </w:r>
      <w:r>
        <w:t>payments below.</w:t>
      </w:r>
    </w:p>
    <w:p w14:paraId="4F794237" w14:textId="3E303CE2" w:rsidR="004C5D76" w:rsidRDefault="00A17107">
      <w:pPr>
        <w:pStyle w:val="BodyText"/>
        <w:spacing w:before="121"/>
        <w:ind w:left="119" w:right="392"/>
      </w:pPr>
      <w:r>
        <w:t xml:space="preserve">Depending on the amount of </w:t>
      </w:r>
      <w:r>
        <w:rPr>
          <w:spacing w:val="-3"/>
        </w:rPr>
        <w:t xml:space="preserve">your </w:t>
      </w:r>
      <w:r>
        <w:t>genuine redundancy payment,</w:t>
      </w:r>
      <w:r>
        <w:rPr>
          <w:spacing w:val="-9"/>
        </w:rPr>
        <w:t xml:space="preserve"> </w:t>
      </w:r>
      <w:r>
        <w:t>it</w:t>
      </w:r>
      <w:r>
        <w:rPr>
          <w:spacing w:val="-8"/>
        </w:rPr>
        <w:t xml:space="preserve"> </w:t>
      </w:r>
      <w:r>
        <w:t>may</w:t>
      </w:r>
      <w:r>
        <w:rPr>
          <w:spacing w:val="-12"/>
        </w:rPr>
        <w:t xml:space="preserve"> </w:t>
      </w:r>
      <w:r>
        <w:t>be</w:t>
      </w:r>
      <w:r>
        <w:rPr>
          <w:spacing w:val="-11"/>
        </w:rPr>
        <w:t xml:space="preserve"> </w:t>
      </w:r>
      <w:r>
        <w:t>made</w:t>
      </w:r>
      <w:r>
        <w:rPr>
          <w:spacing w:val="-11"/>
        </w:rPr>
        <w:t xml:space="preserve"> </w:t>
      </w:r>
      <w:r>
        <w:t>up</w:t>
      </w:r>
      <w:r>
        <w:rPr>
          <w:spacing w:val="-11"/>
        </w:rPr>
        <w:t xml:space="preserve"> </w:t>
      </w:r>
      <w:r>
        <w:t>of</w:t>
      </w:r>
      <w:r>
        <w:rPr>
          <w:spacing w:val="-7"/>
        </w:rPr>
        <w:t xml:space="preserve"> </w:t>
      </w:r>
      <w:r>
        <w:rPr>
          <w:spacing w:val="-2"/>
        </w:rPr>
        <w:t>either</w:t>
      </w:r>
      <w:r>
        <w:rPr>
          <w:spacing w:val="-10"/>
        </w:rPr>
        <w:t xml:space="preserve"> </w:t>
      </w:r>
      <w:r>
        <w:t>(or</w:t>
      </w:r>
      <w:r>
        <w:rPr>
          <w:spacing w:val="-7"/>
        </w:rPr>
        <w:t xml:space="preserve"> </w:t>
      </w:r>
      <w:r>
        <w:t>often</w:t>
      </w:r>
      <w:r>
        <w:rPr>
          <w:spacing w:val="-12"/>
        </w:rPr>
        <w:t xml:space="preserve"> </w:t>
      </w:r>
      <w:r>
        <w:t>both)</w:t>
      </w:r>
      <w:r>
        <w:rPr>
          <w:spacing w:val="-7"/>
        </w:rPr>
        <w:t xml:space="preserve"> </w:t>
      </w:r>
      <w:r>
        <w:t>a</w:t>
      </w:r>
      <w:r>
        <w:rPr>
          <w:spacing w:val="-11"/>
        </w:rPr>
        <w:t xml:space="preserve"> </w:t>
      </w:r>
      <w:r>
        <w:t>tax-free amount and a taxable</w:t>
      </w:r>
      <w:r>
        <w:rPr>
          <w:spacing w:val="-30"/>
        </w:rPr>
        <w:t xml:space="preserve"> </w:t>
      </w:r>
      <w:r>
        <w:t>amount.</w:t>
      </w:r>
    </w:p>
    <w:p w14:paraId="4F794238" w14:textId="77777777" w:rsidR="004C5D76" w:rsidRDefault="00A17107">
      <w:pPr>
        <w:pStyle w:val="Heading2"/>
      </w:pPr>
      <w:r>
        <w:t>Tax-free part of genuine redundancy payment</w:t>
      </w:r>
    </w:p>
    <w:p w14:paraId="624AF642" w14:textId="77777777" w:rsidR="00603A09" w:rsidRDefault="00603A09" w:rsidP="00603A09">
      <w:pPr>
        <w:pStyle w:val="BodyText"/>
        <w:spacing w:before="123"/>
        <w:ind w:left="119" w:right="396"/>
      </w:pPr>
      <w:r>
        <w:t>The</w:t>
      </w:r>
      <w:r>
        <w:rPr>
          <w:spacing w:val="-15"/>
        </w:rPr>
        <w:t xml:space="preserve"> </w:t>
      </w:r>
      <w:r>
        <w:t>tax</w:t>
      </w:r>
      <w:r>
        <w:rPr>
          <w:spacing w:val="-13"/>
        </w:rPr>
        <w:t>-free</w:t>
      </w:r>
      <w:r>
        <w:rPr>
          <w:spacing w:val="-12"/>
        </w:rPr>
        <w:t xml:space="preserve"> </w:t>
      </w:r>
      <w:r>
        <w:t>amount</w:t>
      </w:r>
      <w:r>
        <w:rPr>
          <w:spacing w:val="-12"/>
        </w:rPr>
        <w:t xml:space="preserve"> </w:t>
      </w:r>
      <w:r>
        <w:t>of</w:t>
      </w:r>
      <w:r>
        <w:rPr>
          <w:spacing w:val="-13"/>
        </w:rPr>
        <w:t xml:space="preserve"> </w:t>
      </w:r>
      <w:r>
        <w:t>a</w:t>
      </w:r>
      <w:r>
        <w:rPr>
          <w:spacing w:val="-13"/>
        </w:rPr>
        <w:t xml:space="preserve"> </w:t>
      </w:r>
      <w:r>
        <w:t>genuine</w:t>
      </w:r>
      <w:r>
        <w:rPr>
          <w:spacing w:val="-14"/>
        </w:rPr>
        <w:t xml:space="preserve"> </w:t>
      </w:r>
      <w:r>
        <w:t>redundancy</w:t>
      </w:r>
      <w:r>
        <w:rPr>
          <w:spacing w:val="-16"/>
        </w:rPr>
        <w:t xml:space="preserve"> </w:t>
      </w:r>
      <w:r>
        <w:t>payment</w:t>
      </w:r>
      <w:r>
        <w:rPr>
          <w:spacing w:val="-10"/>
        </w:rPr>
        <w:t xml:space="preserve"> </w:t>
      </w:r>
      <w:r>
        <w:t>for 2020-21</w:t>
      </w:r>
      <w:r>
        <w:rPr>
          <w:spacing w:val="-5"/>
        </w:rPr>
        <w:t xml:space="preserve"> </w:t>
      </w:r>
      <w:r>
        <w:t>is:</w:t>
      </w:r>
    </w:p>
    <w:p w14:paraId="70D62015" w14:textId="77777777" w:rsidR="00603A09" w:rsidRDefault="00603A09" w:rsidP="00603A09">
      <w:pPr>
        <w:pStyle w:val="BodyText"/>
        <w:spacing w:before="120"/>
        <w:ind w:left="119"/>
      </w:pPr>
      <w:r>
        <w:t>$10,989 + ($5,496 x each complete year of service)</w:t>
      </w:r>
    </w:p>
    <w:p w14:paraId="6199CB39" w14:textId="77777777" w:rsidR="00603A09" w:rsidRDefault="00603A09" w:rsidP="00603A09">
      <w:pPr>
        <w:pStyle w:val="BodyText"/>
        <w:spacing w:before="118"/>
        <w:ind w:left="119" w:right="511"/>
        <w:jc w:val="both"/>
        <w:rPr>
          <w:sz w:val="13"/>
        </w:rPr>
      </w:pPr>
      <w:r>
        <w:t>This</w:t>
      </w:r>
      <w:r>
        <w:rPr>
          <w:spacing w:val="-15"/>
        </w:rPr>
        <w:t xml:space="preserve"> </w:t>
      </w:r>
      <w:r>
        <w:t>tax-free</w:t>
      </w:r>
      <w:r>
        <w:rPr>
          <w:spacing w:val="-14"/>
        </w:rPr>
        <w:t xml:space="preserve"> </w:t>
      </w:r>
      <w:r>
        <w:t>amount</w:t>
      </w:r>
      <w:r>
        <w:rPr>
          <w:spacing w:val="-14"/>
        </w:rPr>
        <w:t xml:space="preserve"> </w:t>
      </w:r>
      <w:r>
        <w:t>is</w:t>
      </w:r>
      <w:r>
        <w:rPr>
          <w:spacing w:val="-14"/>
        </w:rPr>
        <w:t xml:space="preserve"> </w:t>
      </w:r>
      <w:r>
        <w:t>not</w:t>
      </w:r>
      <w:r>
        <w:rPr>
          <w:spacing w:val="-14"/>
        </w:rPr>
        <w:t xml:space="preserve"> </w:t>
      </w:r>
      <w:r>
        <w:t>assessable</w:t>
      </w:r>
      <w:r>
        <w:rPr>
          <w:spacing w:val="-13"/>
        </w:rPr>
        <w:t xml:space="preserve"> </w:t>
      </w:r>
      <w:r>
        <w:t>income</w:t>
      </w:r>
      <w:r>
        <w:rPr>
          <w:spacing w:val="-16"/>
        </w:rPr>
        <w:t xml:space="preserve"> </w:t>
      </w:r>
      <w:r>
        <w:t>and</w:t>
      </w:r>
      <w:r>
        <w:rPr>
          <w:spacing w:val="-14"/>
        </w:rPr>
        <w:t xml:space="preserve"> </w:t>
      </w:r>
      <w:r>
        <w:t>is</w:t>
      </w:r>
      <w:r>
        <w:rPr>
          <w:spacing w:val="-13"/>
        </w:rPr>
        <w:t xml:space="preserve"> </w:t>
      </w:r>
      <w:r>
        <w:t>not included</w:t>
      </w:r>
      <w:r>
        <w:rPr>
          <w:spacing w:val="-15"/>
        </w:rPr>
        <w:t xml:space="preserve"> </w:t>
      </w:r>
      <w:r>
        <w:t>as</w:t>
      </w:r>
      <w:r>
        <w:rPr>
          <w:spacing w:val="-15"/>
        </w:rPr>
        <w:t xml:space="preserve"> </w:t>
      </w:r>
      <w:r>
        <w:t>an</w:t>
      </w:r>
      <w:r>
        <w:rPr>
          <w:spacing w:val="-17"/>
        </w:rPr>
        <w:t xml:space="preserve"> </w:t>
      </w:r>
      <w:r>
        <w:t>'employment</w:t>
      </w:r>
      <w:r>
        <w:rPr>
          <w:spacing w:val="-15"/>
        </w:rPr>
        <w:t xml:space="preserve"> </w:t>
      </w:r>
      <w:r>
        <w:t>termination</w:t>
      </w:r>
      <w:r>
        <w:rPr>
          <w:spacing w:val="-15"/>
        </w:rPr>
        <w:t xml:space="preserve"> </w:t>
      </w:r>
      <w:r>
        <w:t>payment'</w:t>
      </w:r>
      <w:r>
        <w:rPr>
          <w:spacing w:val="-15"/>
        </w:rPr>
        <w:t xml:space="preserve"> </w:t>
      </w:r>
      <w:r>
        <w:t>for</w:t>
      </w:r>
      <w:r>
        <w:rPr>
          <w:spacing w:val="-16"/>
        </w:rPr>
        <w:t xml:space="preserve"> </w:t>
      </w:r>
      <w:r>
        <w:t>tax purposes.</w:t>
      </w:r>
      <w:r>
        <w:rPr>
          <w:position w:val="6"/>
          <w:sz w:val="13"/>
        </w:rPr>
        <w:t>3</w:t>
      </w:r>
    </w:p>
    <w:p w14:paraId="4F79423C" w14:textId="77777777" w:rsidR="004C5D76" w:rsidRDefault="00A17107">
      <w:pPr>
        <w:pStyle w:val="Heading2"/>
        <w:spacing w:before="120"/>
        <w:ind w:right="584"/>
        <w:jc w:val="both"/>
      </w:pPr>
      <w:r>
        <w:t>Remaining</w:t>
      </w:r>
      <w:r>
        <w:rPr>
          <w:spacing w:val="-21"/>
        </w:rPr>
        <w:t xml:space="preserve"> </w:t>
      </w:r>
      <w:r>
        <w:t>genuine</w:t>
      </w:r>
      <w:r>
        <w:rPr>
          <w:spacing w:val="-19"/>
        </w:rPr>
        <w:t xml:space="preserve"> </w:t>
      </w:r>
      <w:r>
        <w:t>redundancy</w:t>
      </w:r>
      <w:r>
        <w:rPr>
          <w:spacing w:val="-21"/>
        </w:rPr>
        <w:t xml:space="preserve"> </w:t>
      </w:r>
      <w:r>
        <w:t>payment</w:t>
      </w:r>
      <w:r>
        <w:rPr>
          <w:spacing w:val="-18"/>
        </w:rPr>
        <w:t xml:space="preserve"> </w:t>
      </w:r>
      <w:r>
        <w:t>above</w:t>
      </w:r>
      <w:r>
        <w:rPr>
          <w:spacing w:val="-21"/>
        </w:rPr>
        <w:t xml:space="preserve"> </w:t>
      </w:r>
      <w:r>
        <w:t>tax- free</w:t>
      </w:r>
      <w:r>
        <w:rPr>
          <w:spacing w:val="-7"/>
        </w:rPr>
        <w:t xml:space="preserve"> </w:t>
      </w:r>
      <w:r>
        <w:t>threshold</w:t>
      </w:r>
    </w:p>
    <w:p w14:paraId="4F79423D" w14:textId="77777777" w:rsidR="004C5D76" w:rsidRDefault="00A17107">
      <w:pPr>
        <w:pStyle w:val="BodyText"/>
        <w:spacing w:before="120"/>
        <w:ind w:left="119" w:right="533"/>
      </w:pPr>
      <w:r>
        <w:t>The</w:t>
      </w:r>
      <w:r>
        <w:rPr>
          <w:spacing w:val="-16"/>
        </w:rPr>
        <w:t xml:space="preserve"> </w:t>
      </w:r>
      <w:r>
        <w:t>part</w:t>
      </w:r>
      <w:r>
        <w:rPr>
          <w:spacing w:val="-14"/>
        </w:rPr>
        <w:t xml:space="preserve"> </w:t>
      </w:r>
      <w:r>
        <w:t>of</w:t>
      </w:r>
      <w:r>
        <w:rPr>
          <w:spacing w:val="-13"/>
        </w:rPr>
        <w:t xml:space="preserve"> </w:t>
      </w:r>
      <w:r>
        <w:t>a</w:t>
      </w:r>
      <w:r>
        <w:rPr>
          <w:spacing w:val="-12"/>
        </w:rPr>
        <w:t xml:space="preserve"> </w:t>
      </w:r>
      <w:r>
        <w:t>genuine</w:t>
      </w:r>
      <w:r>
        <w:rPr>
          <w:spacing w:val="-16"/>
        </w:rPr>
        <w:t xml:space="preserve"> </w:t>
      </w:r>
      <w:r>
        <w:t>redundancy</w:t>
      </w:r>
      <w:r>
        <w:rPr>
          <w:spacing w:val="-17"/>
        </w:rPr>
        <w:t xml:space="preserve"> </w:t>
      </w:r>
      <w:r>
        <w:t>payment</w:t>
      </w:r>
      <w:r>
        <w:rPr>
          <w:spacing w:val="-12"/>
        </w:rPr>
        <w:t xml:space="preserve"> </w:t>
      </w:r>
      <w:r>
        <w:t>that</w:t>
      </w:r>
      <w:r>
        <w:rPr>
          <w:spacing w:val="-14"/>
        </w:rPr>
        <w:t xml:space="preserve"> </w:t>
      </w:r>
      <w:r>
        <w:t>exceeds the tax-free amount may be concessionally taxed as an 'employment termination payment' (ETP). See more on ETPs</w:t>
      </w:r>
      <w:r>
        <w:rPr>
          <w:spacing w:val="-5"/>
        </w:rPr>
        <w:t xml:space="preserve"> </w:t>
      </w:r>
      <w:r>
        <w:t>below.</w:t>
      </w:r>
    </w:p>
    <w:p w14:paraId="4F79423E" w14:textId="77777777" w:rsidR="004C5D76" w:rsidRDefault="00A17107">
      <w:pPr>
        <w:pStyle w:val="Heading1"/>
        <w:spacing w:before="121"/>
        <w:ind w:right="1059"/>
      </w:pPr>
      <w:r>
        <w:t>Unused annual leave and unused long service leave payments</w:t>
      </w:r>
    </w:p>
    <w:p w14:paraId="4F79423F" w14:textId="77777777" w:rsidR="004C5D76" w:rsidRDefault="00A17107">
      <w:pPr>
        <w:pStyle w:val="BodyText"/>
        <w:spacing w:before="121"/>
        <w:ind w:left="119" w:right="330"/>
      </w:pPr>
      <w:r>
        <w:t xml:space="preserve">You may be entitled to unused annual and/or long service leave </w:t>
      </w:r>
      <w:r>
        <w:rPr>
          <w:spacing w:val="-3"/>
        </w:rPr>
        <w:t xml:space="preserve">payments. </w:t>
      </w:r>
      <w:r>
        <w:t xml:space="preserve">These will be paid out as a lump sum when you leave </w:t>
      </w:r>
      <w:r>
        <w:rPr>
          <w:spacing w:val="-3"/>
        </w:rPr>
        <w:t xml:space="preserve">your </w:t>
      </w:r>
      <w:r>
        <w:t>employer. These amounts are taxable</w:t>
      </w:r>
      <w:r>
        <w:rPr>
          <w:spacing w:val="-12"/>
        </w:rPr>
        <w:t xml:space="preserve"> </w:t>
      </w:r>
      <w:r>
        <w:t>as</w:t>
      </w:r>
      <w:r>
        <w:rPr>
          <w:spacing w:val="-11"/>
        </w:rPr>
        <w:t xml:space="preserve"> </w:t>
      </w:r>
      <w:r>
        <w:t>lump</w:t>
      </w:r>
      <w:r>
        <w:rPr>
          <w:spacing w:val="-14"/>
        </w:rPr>
        <w:t xml:space="preserve"> </w:t>
      </w:r>
      <w:r>
        <w:t>sum</w:t>
      </w:r>
      <w:r>
        <w:rPr>
          <w:spacing w:val="-10"/>
        </w:rPr>
        <w:t xml:space="preserve"> </w:t>
      </w:r>
      <w:r>
        <w:t>leave</w:t>
      </w:r>
      <w:r>
        <w:rPr>
          <w:spacing w:val="-11"/>
        </w:rPr>
        <w:t xml:space="preserve"> </w:t>
      </w:r>
      <w:r>
        <w:t>payments</w:t>
      </w:r>
      <w:r>
        <w:rPr>
          <w:spacing w:val="-12"/>
        </w:rPr>
        <w:t xml:space="preserve"> </w:t>
      </w:r>
      <w:r>
        <w:t>and</w:t>
      </w:r>
      <w:r>
        <w:rPr>
          <w:spacing w:val="-14"/>
        </w:rPr>
        <w:t xml:space="preserve"> </w:t>
      </w:r>
      <w:r>
        <w:t>do</w:t>
      </w:r>
      <w:r>
        <w:rPr>
          <w:spacing w:val="-13"/>
        </w:rPr>
        <w:t xml:space="preserve"> </w:t>
      </w:r>
      <w:r>
        <w:t>not</w:t>
      </w:r>
      <w:r>
        <w:rPr>
          <w:spacing w:val="-14"/>
        </w:rPr>
        <w:t xml:space="preserve"> </w:t>
      </w:r>
      <w:r>
        <w:t>qualify</w:t>
      </w:r>
      <w:r>
        <w:rPr>
          <w:spacing w:val="-15"/>
        </w:rPr>
        <w:t xml:space="preserve"> </w:t>
      </w:r>
      <w:r>
        <w:t>for treatment as a tax-free genuine redundancy payment nor as an employment termination payment</w:t>
      </w:r>
      <w:r>
        <w:rPr>
          <w:spacing w:val="-39"/>
        </w:rPr>
        <w:t xml:space="preserve"> </w:t>
      </w:r>
      <w:r>
        <w:t>(ETP).</w:t>
      </w:r>
    </w:p>
    <w:p w14:paraId="4F794240" w14:textId="77777777" w:rsidR="004C5D76" w:rsidRDefault="00A17107">
      <w:pPr>
        <w:pStyle w:val="BodyText"/>
        <w:spacing w:before="121"/>
        <w:ind w:left="119" w:right="238"/>
      </w:pPr>
      <w:r>
        <w:t xml:space="preserve">If </w:t>
      </w:r>
      <w:r>
        <w:rPr>
          <w:spacing w:val="-3"/>
        </w:rPr>
        <w:t xml:space="preserve">you </w:t>
      </w:r>
      <w:r>
        <w:t>have been made redundant, concessional rates of tax</w:t>
      </w:r>
      <w:r>
        <w:rPr>
          <w:spacing w:val="-11"/>
        </w:rPr>
        <w:t xml:space="preserve"> </w:t>
      </w:r>
      <w:r>
        <w:t>apply</w:t>
      </w:r>
      <w:r>
        <w:rPr>
          <w:spacing w:val="-14"/>
        </w:rPr>
        <w:t xml:space="preserve"> </w:t>
      </w:r>
      <w:r>
        <w:t>to</w:t>
      </w:r>
      <w:r>
        <w:rPr>
          <w:spacing w:val="-12"/>
        </w:rPr>
        <w:t xml:space="preserve"> </w:t>
      </w:r>
      <w:r>
        <w:t>unused</w:t>
      </w:r>
      <w:r>
        <w:rPr>
          <w:spacing w:val="-12"/>
        </w:rPr>
        <w:t xml:space="preserve"> </w:t>
      </w:r>
      <w:r>
        <w:t>annual</w:t>
      </w:r>
      <w:r>
        <w:rPr>
          <w:spacing w:val="-12"/>
        </w:rPr>
        <w:t xml:space="preserve"> </w:t>
      </w:r>
      <w:r>
        <w:t>leave</w:t>
      </w:r>
      <w:r>
        <w:rPr>
          <w:spacing w:val="-12"/>
        </w:rPr>
        <w:t xml:space="preserve"> </w:t>
      </w:r>
      <w:r>
        <w:t>and</w:t>
      </w:r>
      <w:r>
        <w:rPr>
          <w:spacing w:val="-12"/>
        </w:rPr>
        <w:t xml:space="preserve"> </w:t>
      </w:r>
      <w:r>
        <w:t>unused</w:t>
      </w:r>
      <w:r>
        <w:rPr>
          <w:spacing w:val="-12"/>
        </w:rPr>
        <w:t xml:space="preserve"> </w:t>
      </w:r>
      <w:r>
        <w:t>long</w:t>
      </w:r>
      <w:r>
        <w:rPr>
          <w:spacing w:val="-14"/>
        </w:rPr>
        <w:t xml:space="preserve"> </w:t>
      </w:r>
      <w:r>
        <w:t>service leave</w:t>
      </w:r>
      <w:r>
        <w:rPr>
          <w:spacing w:val="-13"/>
        </w:rPr>
        <w:t xml:space="preserve"> </w:t>
      </w:r>
      <w:r>
        <w:t>payments.</w:t>
      </w:r>
      <w:r>
        <w:rPr>
          <w:spacing w:val="-12"/>
        </w:rPr>
        <w:t xml:space="preserve"> </w:t>
      </w:r>
      <w:r>
        <w:t>Generally</w:t>
      </w:r>
      <w:r>
        <w:rPr>
          <w:spacing w:val="-16"/>
        </w:rPr>
        <w:t xml:space="preserve"> </w:t>
      </w:r>
      <w:r>
        <w:t>a</w:t>
      </w:r>
      <w:r>
        <w:rPr>
          <w:spacing w:val="-15"/>
        </w:rPr>
        <w:t xml:space="preserve"> </w:t>
      </w:r>
      <w:r>
        <w:t>portion</w:t>
      </w:r>
      <w:r>
        <w:rPr>
          <w:spacing w:val="-13"/>
        </w:rPr>
        <w:t xml:space="preserve"> </w:t>
      </w:r>
      <w:r>
        <w:t>of</w:t>
      </w:r>
      <w:r>
        <w:rPr>
          <w:spacing w:val="-13"/>
        </w:rPr>
        <w:t xml:space="preserve"> </w:t>
      </w:r>
      <w:r>
        <w:t>these</w:t>
      </w:r>
      <w:r>
        <w:rPr>
          <w:spacing w:val="-12"/>
        </w:rPr>
        <w:t xml:space="preserve"> </w:t>
      </w:r>
      <w:r>
        <w:rPr>
          <w:spacing w:val="-3"/>
        </w:rPr>
        <w:t>payments</w:t>
      </w:r>
      <w:r>
        <w:rPr>
          <w:spacing w:val="-12"/>
        </w:rPr>
        <w:t xml:space="preserve"> </w:t>
      </w:r>
      <w:r>
        <w:t xml:space="preserve">are taxed at the lower of either 30% or </w:t>
      </w:r>
      <w:r>
        <w:rPr>
          <w:spacing w:val="-3"/>
        </w:rPr>
        <w:t xml:space="preserve">your </w:t>
      </w:r>
      <w:r>
        <w:t xml:space="preserve">marginal tax rate plus Medicare levy where applicable, depending on </w:t>
      </w:r>
      <w:r>
        <w:rPr>
          <w:spacing w:val="-3"/>
        </w:rPr>
        <w:t xml:space="preserve">when </w:t>
      </w:r>
      <w:r>
        <w:t xml:space="preserve">your leave </w:t>
      </w:r>
      <w:r>
        <w:rPr>
          <w:spacing w:val="-2"/>
        </w:rPr>
        <w:t xml:space="preserve">accrued. </w:t>
      </w:r>
      <w:r>
        <w:t>Your employer should withhold tax when these amounts are paid to</w:t>
      </w:r>
      <w:r>
        <w:rPr>
          <w:spacing w:val="-25"/>
        </w:rPr>
        <w:t xml:space="preserve"> </w:t>
      </w:r>
      <w:r>
        <w:t>you.</w:t>
      </w:r>
    </w:p>
    <w:p w14:paraId="4F794241" w14:textId="77777777" w:rsidR="004C5D76" w:rsidRDefault="00A17107">
      <w:pPr>
        <w:pStyle w:val="BodyText"/>
        <w:spacing w:before="118"/>
        <w:ind w:left="119" w:right="365"/>
      </w:pPr>
      <w:r>
        <w:t>Unused</w:t>
      </w:r>
      <w:r>
        <w:rPr>
          <w:spacing w:val="-16"/>
        </w:rPr>
        <w:t xml:space="preserve"> </w:t>
      </w:r>
      <w:r>
        <w:t>sick</w:t>
      </w:r>
      <w:r>
        <w:rPr>
          <w:spacing w:val="-14"/>
        </w:rPr>
        <w:t xml:space="preserve"> </w:t>
      </w:r>
      <w:r>
        <w:t>leave</w:t>
      </w:r>
      <w:r>
        <w:rPr>
          <w:spacing w:val="-15"/>
        </w:rPr>
        <w:t xml:space="preserve"> </w:t>
      </w:r>
      <w:r>
        <w:t>payments</w:t>
      </w:r>
      <w:r>
        <w:rPr>
          <w:spacing w:val="-17"/>
        </w:rPr>
        <w:t xml:space="preserve"> </w:t>
      </w:r>
      <w:r>
        <w:t>and</w:t>
      </w:r>
      <w:r>
        <w:rPr>
          <w:spacing w:val="-15"/>
        </w:rPr>
        <w:t xml:space="preserve"> </w:t>
      </w:r>
      <w:r>
        <w:t>unused</w:t>
      </w:r>
      <w:r>
        <w:rPr>
          <w:spacing w:val="-16"/>
        </w:rPr>
        <w:t xml:space="preserve"> </w:t>
      </w:r>
      <w:r>
        <w:t>rostered</w:t>
      </w:r>
      <w:r>
        <w:rPr>
          <w:spacing w:val="-16"/>
        </w:rPr>
        <w:t xml:space="preserve"> </w:t>
      </w:r>
      <w:r>
        <w:t>days</w:t>
      </w:r>
      <w:r>
        <w:rPr>
          <w:spacing w:val="-14"/>
        </w:rPr>
        <w:t xml:space="preserve"> </w:t>
      </w:r>
      <w:r>
        <w:t xml:space="preserve">off are treated as </w:t>
      </w:r>
      <w:r>
        <w:rPr>
          <w:spacing w:val="-3"/>
        </w:rPr>
        <w:t xml:space="preserve">‘employment </w:t>
      </w:r>
      <w:r>
        <w:t xml:space="preserve">termination payments’ for tax </w:t>
      </w:r>
      <w:r>
        <w:rPr>
          <w:spacing w:val="-3"/>
        </w:rPr>
        <w:t>purposes.</w:t>
      </w:r>
    </w:p>
    <w:p w14:paraId="4F794242" w14:textId="77777777" w:rsidR="004C5D76" w:rsidRDefault="00A17107">
      <w:pPr>
        <w:pStyle w:val="Heading1"/>
        <w:spacing w:before="120"/>
        <w:jc w:val="both"/>
      </w:pPr>
      <w:r>
        <w:t>Employment Termination Payments</w:t>
      </w:r>
    </w:p>
    <w:p w14:paraId="4F794243" w14:textId="77777777" w:rsidR="004C5D76" w:rsidRDefault="00A17107">
      <w:pPr>
        <w:pStyle w:val="BodyText"/>
        <w:spacing w:before="121"/>
        <w:ind w:left="119" w:right="974"/>
      </w:pPr>
      <w:r>
        <w:t>A</w:t>
      </w:r>
      <w:r>
        <w:rPr>
          <w:spacing w:val="-14"/>
        </w:rPr>
        <w:t xml:space="preserve"> </w:t>
      </w:r>
      <w:r>
        <w:t>payment</w:t>
      </w:r>
      <w:r>
        <w:rPr>
          <w:spacing w:val="-14"/>
        </w:rPr>
        <w:t xml:space="preserve"> </w:t>
      </w:r>
      <w:r>
        <w:t>must</w:t>
      </w:r>
      <w:r>
        <w:rPr>
          <w:spacing w:val="-15"/>
        </w:rPr>
        <w:t xml:space="preserve"> </w:t>
      </w:r>
      <w:r>
        <w:t>meet</w:t>
      </w:r>
      <w:r>
        <w:rPr>
          <w:spacing w:val="-15"/>
        </w:rPr>
        <w:t xml:space="preserve"> </w:t>
      </w:r>
      <w:r>
        <w:t>the</w:t>
      </w:r>
      <w:r>
        <w:rPr>
          <w:spacing w:val="-13"/>
        </w:rPr>
        <w:t xml:space="preserve"> </w:t>
      </w:r>
      <w:r>
        <w:t>following</w:t>
      </w:r>
      <w:r>
        <w:rPr>
          <w:spacing w:val="-14"/>
        </w:rPr>
        <w:t xml:space="preserve"> </w:t>
      </w:r>
      <w:r>
        <w:t>conditions</w:t>
      </w:r>
      <w:r>
        <w:rPr>
          <w:spacing w:val="-12"/>
        </w:rPr>
        <w:t xml:space="preserve"> </w:t>
      </w:r>
      <w:r>
        <w:t>to</w:t>
      </w:r>
      <w:r>
        <w:rPr>
          <w:spacing w:val="-13"/>
        </w:rPr>
        <w:t xml:space="preserve"> </w:t>
      </w:r>
      <w:r>
        <w:t>be considered an</w:t>
      </w:r>
      <w:r>
        <w:rPr>
          <w:spacing w:val="-10"/>
        </w:rPr>
        <w:t xml:space="preserve"> </w:t>
      </w:r>
      <w:r>
        <w:t>ETP:</w:t>
      </w:r>
    </w:p>
    <w:p w14:paraId="4F794244" w14:textId="77777777" w:rsidR="004C5D76" w:rsidRDefault="004C5D76">
      <w:pPr>
        <w:sectPr w:rsidR="004C5D76">
          <w:type w:val="continuous"/>
          <w:pgSz w:w="11910" w:h="16850"/>
          <w:pgMar w:top="1260" w:right="360" w:bottom="0" w:left="560" w:header="720" w:footer="720" w:gutter="0"/>
          <w:cols w:num="2" w:space="720" w:equalWidth="0">
            <w:col w:w="5301" w:space="116"/>
            <w:col w:w="5573"/>
          </w:cols>
        </w:sectPr>
      </w:pPr>
    </w:p>
    <w:p w14:paraId="4F794245" w14:textId="77777777" w:rsidR="004C5D76" w:rsidRDefault="00A17107">
      <w:pPr>
        <w:pStyle w:val="ListParagraph"/>
        <w:numPr>
          <w:ilvl w:val="0"/>
          <w:numId w:val="5"/>
        </w:numPr>
        <w:tabs>
          <w:tab w:val="left" w:pos="480"/>
        </w:tabs>
        <w:spacing w:before="78"/>
        <w:ind w:right="57"/>
        <w:jc w:val="both"/>
        <w:rPr>
          <w:sz w:val="20"/>
        </w:rPr>
      </w:pPr>
      <w:r>
        <w:rPr>
          <w:sz w:val="20"/>
        </w:rPr>
        <w:lastRenderedPageBreak/>
        <w:t>it</w:t>
      </w:r>
      <w:r>
        <w:rPr>
          <w:spacing w:val="-13"/>
          <w:sz w:val="20"/>
        </w:rPr>
        <w:t xml:space="preserve"> </w:t>
      </w:r>
      <w:r>
        <w:rPr>
          <w:sz w:val="20"/>
        </w:rPr>
        <w:t>is</w:t>
      </w:r>
      <w:r>
        <w:rPr>
          <w:spacing w:val="-13"/>
          <w:sz w:val="20"/>
        </w:rPr>
        <w:t xml:space="preserve"> </w:t>
      </w:r>
      <w:r>
        <w:rPr>
          <w:sz w:val="20"/>
        </w:rPr>
        <w:t>received</w:t>
      </w:r>
      <w:r>
        <w:rPr>
          <w:spacing w:val="-14"/>
          <w:sz w:val="20"/>
        </w:rPr>
        <w:t xml:space="preserve"> </w:t>
      </w:r>
      <w:r>
        <w:rPr>
          <w:sz w:val="20"/>
        </w:rPr>
        <w:t>by</w:t>
      </w:r>
      <w:r>
        <w:rPr>
          <w:spacing w:val="-14"/>
          <w:sz w:val="20"/>
        </w:rPr>
        <w:t xml:space="preserve"> </w:t>
      </w:r>
      <w:r>
        <w:rPr>
          <w:sz w:val="20"/>
        </w:rPr>
        <w:t>you</w:t>
      </w:r>
      <w:r>
        <w:rPr>
          <w:spacing w:val="-14"/>
          <w:sz w:val="20"/>
        </w:rPr>
        <w:t xml:space="preserve"> </w:t>
      </w:r>
      <w:r>
        <w:rPr>
          <w:sz w:val="20"/>
        </w:rPr>
        <w:t>in</w:t>
      </w:r>
      <w:r>
        <w:rPr>
          <w:spacing w:val="-15"/>
          <w:sz w:val="20"/>
        </w:rPr>
        <w:t xml:space="preserve"> </w:t>
      </w:r>
      <w:r>
        <w:rPr>
          <w:sz w:val="20"/>
        </w:rPr>
        <w:t>consequence</w:t>
      </w:r>
      <w:r>
        <w:rPr>
          <w:spacing w:val="-12"/>
          <w:sz w:val="20"/>
        </w:rPr>
        <w:t xml:space="preserve"> </w:t>
      </w:r>
      <w:r>
        <w:rPr>
          <w:sz w:val="20"/>
        </w:rPr>
        <w:t>of</w:t>
      </w:r>
      <w:r>
        <w:rPr>
          <w:spacing w:val="-13"/>
          <w:sz w:val="20"/>
        </w:rPr>
        <w:t xml:space="preserve"> </w:t>
      </w:r>
      <w:r>
        <w:rPr>
          <w:sz w:val="20"/>
        </w:rPr>
        <w:t>the</w:t>
      </w:r>
      <w:r>
        <w:rPr>
          <w:spacing w:val="-15"/>
          <w:sz w:val="20"/>
        </w:rPr>
        <w:t xml:space="preserve"> </w:t>
      </w:r>
      <w:r>
        <w:rPr>
          <w:sz w:val="20"/>
        </w:rPr>
        <w:t>termination of</w:t>
      </w:r>
      <w:r>
        <w:rPr>
          <w:spacing w:val="-7"/>
          <w:sz w:val="20"/>
        </w:rPr>
        <w:t xml:space="preserve"> </w:t>
      </w:r>
      <w:r>
        <w:rPr>
          <w:spacing w:val="-3"/>
          <w:sz w:val="20"/>
        </w:rPr>
        <w:t>your</w:t>
      </w:r>
      <w:r>
        <w:rPr>
          <w:spacing w:val="-8"/>
          <w:sz w:val="20"/>
        </w:rPr>
        <w:t xml:space="preserve"> </w:t>
      </w:r>
      <w:r>
        <w:rPr>
          <w:spacing w:val="-3"/>
          <w:sz w:val="20"/>
        </w:rPr>
        <w:t>employment,</w:t>
      </w:r>
      <w:r>
        <w:rPr>
          <w:spacing w:val="-9"/>
          <w:sz w:val="20"/>
        </w:rPr>
        <w:t xml:space="preserve"> </w:t>
      </w:r>
      <w:r>
        <w:rPr>
          <w:sz w:val="20"/>
        </w:rPr>
        <w:t>no</w:t>
      </w:r>
      <w:r>
        <w:rPr>
          <w:spacing w:val="-10"/>
          <w:sz w:val="20"/>
        </w:rPr>
        <w:t xml:space="preserve"> </w:t>
      </w:r>
      <w:r>
        <w:rPr>
          <w:sz w:val="20"/>
        </w:rPr>
        <w:t>later</w:t>
      </w:r>
      <w:r>
        <w:rPr>
          <w:spacing w:val="-10"/>
          <w:sz w:val="20"/>
        </w:rPr>
        <w:t xml:space="preserve"> </w:t>
      </w:r>
      <w:r>
        <w:rPr>
          <w:sz w:val="20"/>
        </w:rPr>
        <w:t>than</w:t>
      </w:r>
      <w:r>
        <w:rPr>
          <w:spacing w:val="-9"/>
          <w:sz w:val="20"/>
        </w:rPr>
        <w:t xml:space="preserve"> </w:t>
      </w:r>
      <w:r>
        <w:rPr>
          <w:sz w:val="20"/>
        </w:rPr>
        <w:t>12</w:t>
      </w:r>
      <w:r>
        <w:rPr>
          <w:spacing w:val="-9"/>
          <w:sz w:val="20"/>
        </w:rPr>
        <w:t xml:space="preserve"> </w:t>
      </w:r>
      <w:r>
        <w:rPr>
          <w:sz w:val="20"/>
        </w:rPr>
        <w:t>months</w:t>
      </w:r>
      <w:r>
        <w:rPr>
          <w:spacing w:val="-8"/>
          <w:sz w:val="20"/>
        </w:rPr>
        <w:t xml:space="preserve"> </w:t>
      </w:r>
      <w:r>
        <w:rPr>
          <w:sz w:val="20"/>
        </w:rPr>
        <w:t>after</w:t>
      </w:r>
      <w:r>
        <w:rPr>
          <w:spacing w:val="-8"/>
          <w:sz w:val="20"/>
        </w:rPr>
        <w:t xml:space="preserve"> </w:t>
      </w:r>
      <w:r>
        <w:rPr>
          <w:sz w:val="20"/>
        </w:rPr>
        <w:t>that termination</w:t>
      </w:r>
      <w:r>
        <w:rPr>
          <w:spacing w:val="-4"/>
          <w:sz w:val="20"/>
        </w:rPr>
        <w:t xml:space="preserve"> </w:t>
      </w:r>
      <w:r>
        <w:rPr>
          <w:sz w:val="20"/>
        </w:rPr>
        <w:t>and</w:t>
      </w:r>
    </w:p>
    <w:p w14:paraId="4F794246" w14:textId="77777777" w:rsidR="004C5D76" w:rsidRDefault="00A17107">
      <w:pPr>
        <w:pStyle w:val="ListParagraph"/>
        <w:numPr>
          <w:ilvl w:val="0"/>
          <w:numId w:val="5"/>
        </w:numPr>
        <w:tabs>
          <w:tab w:val="left" w:pos="480"/>
        </w:tabs>
        <w:spacing w:before="39"/>
        <w:ind w:right="137"/>
        <w:jc w:val="both"/>
        <w:rPr>
          <w:sz w:val="20"/>
        </w:rPr>
      </w:pPr>
      <w:r>
        <w:rPr>
          <w:sz w:val="20"/>
        </w:rPr>
        <w:t>it</w:t>
      </w:r>
      <w:r>
        <w:rPr>
          <w:spacing w:val="-13"/>
          <w:sz w:val="20"/>
        </w:rPr>
        <w:t xml:space="preserve"> </w:t>
      </w:r>
      <w:r>
        <w:rPr>
          <w:sz w:val="20"/>
        </w:rPr>
        <w:t>is</w:t>
      </w:r>
      <w:r>
        <w:rPr>
          <w:spacing w:val="-12"/>
          <w:sz w:val="20"/>
        </w:rPr>
        <w:t xml:space="preserve"> </w:t>
      </w:r>
      <w:r>
        <w:rPr>
          <w:sz w:val="20"/>
        </w:rPr>
        <w:t>not</w:t>
      </w:r>
      <w:r>
        <w:rPr>
          <w:spacing w:val="-15"/>
          <w:sz w:val="20"/>
        </w:rPr>
        <w:t xml:space="preserve"> </w:t>
      </w:r>
      <w:r>
        <w:rPr>
          <w:sz w:val="20"/>
        </w:rPr>
        <w:t>specifically</w:t>
      </w:r>
      <w:r>
        <w:rPr>
          <w:spacing w:val="-16"/>
          <w:sz w:val="20"/>
        </w:rPr>
        <w:t xml:space="preserve"> </w:t>
      </w:r>
      <w:r>
        <w:rPr>
          <w:sz w:val="20"/>
        </w:rPr>
        <w:t>excluded</w:t>
      </w:r>
      <w:r>
        <w:rPr>
          <w:spacing w:val="-14"/>
          <w:sz w:val="20"/>
        </w:rPr>
        <w:t xml:space="preserve"> </w:t>
      </w:r>
      <w:r>
        <w:rPr>
          <w:sz w:val="20"/>
        </w:rPr>
        <w:t>from</w:t>
      </w:r>
      <w:r>
        <w:rPr>
          <w:spacing w:val="-11"/>
          <w:sz w:val="20"/>
        </w:rPr>
        <w:t xml:space="preserve"> </w:t>
      </w:r>
      <w:r>
        <w:rPr>
          <w:sz w:val="20"/>
        </w:rPr>
        <w:t>being</w:t>
      </w:r>
      <w:r>
        <w:rPr>
          <w:spacing w:val="-15"/>
          <w:sz w:val="20"/>
        </w:rPr>
        <w:t xml:space="preserve"> </w:t>
      </w:r>
      <w:r>
        <w:rPr>
          <w:sz w:val="20"/>
        </w:rPr>
        <w:t>treated</w:t>
      </w:r>
      <w:r>
        <w:rPr>
          <w:spacing w:val="-13"/>
          <w:sz w:val="20"/>
        </w:rPr>
        <w:t xml:space="preserve"> </w:t>
      </w:r>
      <w:r>
        <w:rPr>
          <w:sz w:val="20"/>
        </w:rPr>
        <w:t>as</w:t>
      </w:r>
      <w:r>
        <w:rPr>
          <w:spacing w:val="-14"/>
          <w:sz w:val="20"/>
        </w:rPr>
        <w:t xml:space="preserve"> </w:t>
      </w:r>
      <w:r>
        <w:rPr>
          <w:sz w:val="20"/>
        </w:rPr>
        <w:t>an ETP by the</w:t>
      </w:r>
      <w:r>
        <w:rPr>
          <w:spacing w:val="-18"/>
          <w:sz w:val="20"/>
        </w:rPr>
        <w:t xml:space="preserve"> </w:t>
      </w:r>
      <w:r>
        <w:rPr>
          <w:sz w:val="20"/>
        </w:rPr>
        <w:t>ATO.</w:t>
      </w:r>
    </w:p>
    <w:p w14:paraId="4F794247" w14:textId="77777777" w:rsidR="004C5D76" w:rsidRDefault="004C5D76">
      <w:pPr>
        <w:pStyle w:val="BodyText"/>
        <w:spacing w:before="1"/>
        <w:rPr>
          <w:sz w:val="27"/>
        </w:rPr>
      </w:pPr>
    </w:p>
    <w:p w14:paraId="4F794248" w14:textId="46FEFC3C" w:rsidR="004C5D76" w:rsidRDefault="00A17107">
      <w:pPr>
        <w:pStyle w:val="BodyText"/>
        <w:ind w:left="119"/>
      </w:pPr>
      <w:r>
        <w:rPr>
          <w:noProof/>
        </w:rPr>
        <mc:AlternateContent>
          <mc:Choice Requires="wps">
            <w:drawing>
              <wp:anchor distT="0" distB="0" distL="114300" distR="114300" simplePos="0" relativeHeight="251660288" behindDoc="0" locked="0" layoutInCell="1" allowOverlap="1" wp14:anchorId="4F7942AB" wp14:editId="3A3965B1">
                <wp:simplePos x="0" y="0"/>
                <wp:positionH relativeFrom="page">
                  <wp:posOffset>478790</wp:posOffset>
                </wp:positionH>
                <wp:positionV relativeFrom="paragraph">
                  <wp:posOffset>489585</wp:posOffset>
                </wp:positionV>
                <wp:extent cx="3282950" cy="290385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90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583"/>
                              <w:gridCol w:w="2587"/>
                            </w:tblGrid>
                            <w:tr w:rsidR="004C5D76" w14:paraId="4F7942B3" w14:textId="77777777">
                              <w:trPr>
                                <w:trHeight w:val="283"/>
                              </w:trPr>
                              <w:tc>
                                <w:tcPr>
                                  <w:tcW w:w="2583" w:type="dxa"/>
                                  <w:shd w:val="clear" w:color="auto" w:fill="EBEBEB"/>
                                </w:tcPr>
                                <w:p w14:paraId="4F7942B1" w14:textId="77777777" w:rsidR="004C5D76" w:rsidRDefault="00A17107">
                                  <w:pPr>
                                    <w:pStyle w:val="TableParagraph"/>
                                    <w:spacing w:before="32"/>
                                    <w:ind w:left="95"/>
                                    <w:rPr>
                                      <w:b/>
                                      <w:sz w:val="18"/>
                                    </w:rPr>
                                  </w:pPr>
                                  <w:r>
                                    <w:rPr>
                                      <w:b/>
                                      <w:sz w:val="18"/>
                                    </w:rPr>
                                    <w:t>Considered an ETP</w:t>
                                  </w:r>
                                </w:p>
                              </w:tc>
                              <w:tc>
                                <w:tcPr>
                                  <w:tcW w:w="2587" w:type="dxa"/>
                                  <w:shd w:val="clear" w:color="auto" w:fill="EBEBEB"/>
                                </w:tcPr>
                                <w:p w14:paraId="4F7942B2" w14:textId="77777777" w:rsidR="004C5D76" w:rsidRDefault="00A17107">
                                  <w:pPr>
                                    <w:pStyle w:val="TableParagraph"/>
                                    <w:spacing w:before="32"/>
                                    <w:ind w:left="83"/>
                                    <w:rPr>
                                      <w:b/>
                                      <w:sz w:val="18"/>
                                    </w:rPr>
                                  </w:pPr>
                                  <w:r>
                                    <w:rPr>
                                      <w:b/>
                                      <w:sz w:val="18"/>
                                    </w:rPr>
                                    <w:t>Not an ETP</w:t>
                                  </w:r>
                                </w:p>
                              </w:tc>
                            </w:tr>
                            <w:tr w:rsidR="004C5D76" w14:paraId="4F7942C3" w14:textId="77777777">
                              <w:trPr>
                                <w:trHeight w:val="4279"/>
                              </w:trPr>
                              <w:tc>
                                <w:tcPr>
                                  <w:tcW w:w="2583" w:type="dxa"/>
                                  <w:tcBorders>
                                    <w:bottom w:val="single" w:sz="4" w:space="0" w:color="EBEBEB"/>
                                  </w:tcBorders>
                                </w:tcPr>
                                <w:p w14:paraId="4F7942B4" w14:textId="77777777" w:rsidR="004C5D76" w:rsidRDefault="00A17107">
                                  <w:pPr>
                                    <w:pStyle w:val="TableParagraph"/>
                                    <w:numPr>
                                      <w:ilvl w:val="0"/>
                                      <w:numId w:val="2"/>
                                    </w:numPr>
                                    <w:tabs>
                                      <w:tab w:val="left" w:pos="455"/>
                                      <w:tab w:val="left" w:pos="456"/>
                                    </w:tabs>
                                    <w:spacing w:before="68"/>
                                    <w:ind w:right="383"/>
                                    <w:rPr>
                                      <w:sz w:val="18"/>
                                    </w:rPr>
                                  </w:pPr>
                                  <w:r>
                                    <w:rPr>
                                      <w:sz w:val="18"/>
                                    </w:rPr>
                                    <w:t xml:space="preserve">Genuine redundancy payments in </w:t>
                                  </w:r>
                                  <w:r>
                                    <w:rPr>
                                      <w:spacing w:val="-3"/>
                                      <w:sz w:val="18"/>
                                    </w:rPr>
                                    <w:t>excess</w:t>
                                  </w:r>
                                  <w:r>
                                    <w:rPr>
                                      <w:spacing w:val="-28"/>
                                      <w:sz w:val="18"/>
                                    </w:rPr>
                                    <w:t xml:space="preserve"> </w:t>
                                  </w:r>
                                  <w:r>
                                    <w:rPr>
                                      <w:sz w:val="18"/>
                                    </w:rPr>
                                    <w:t xml:space="preserve">of the </w:t>
                                  </w:r>
                                  <w:r>
                                    <w:rPr>
                                      <w:spacing w:val="-3"/>
                                      <w:sz w:val="18"/>
                                    </w:rPr>
                                    <w:t>tax-free</w:t>
                                  </w:r>
                                  <w:r>
                                    <w:rPr>
                                      <w:spacing w:val="-11"/>
                                      <w:sz w:val="18"/>
                                    </w:rPr>
                                    <w:t xml:space="preserve"> </w:t>
                                  </w:r>
                                  <w:r>
                                    <w:rPr>
                                      <w:sz w:val="18"/>
                                    </w:rPr>
                                    <w:t>amount</w:t>
                                  </w:r>
                                </w:p>
                                <w:p w14:paraId="4F7942B5" w14:textId="77777777" w:rsidR="004C5D76" w:rsidRDefault="00A17107">
                                  <w:pPr>
                                    <w:pStyle w:val="TableParagraph"/>
                                    <w:numPr>
                                      <w:ilvl w:val="0"/>
                                      <w:numId w:val="2"/>
                                    </w:numPr>
                                    <w:tabs>
                                      <w:tab w:val="left" w:pos="455"/>
                                      <w:tab w:val="left" w:pos="456"/>
                                    </w:tabs>
                                    <w:ind w:right="354"/>
                                    <w:rPr>
                                      <w:sz w:val="18"/>
                                    </w:rPr>
                                  </w:pPr>
                                  <w:r>
                                    <w:rPr>
                                      <w:sz w:val="18"/>
                                    </w:rPr>
                                    <w:t>Unused</w:t>
                                  </w:r>
                                  <w:r>
                                    <w:rPr>
                                      <w:spacing w:val="-15"/>
                                      <w:sz w:val="18"/>
                                    </w:rPr>
                                    <w:t xml:space="preserve"> </w:t>
                                  </w:r>
                                  <w:r>
                                    <w:rPr>
                                      <w:sz w:val="18"/>
                                    </w:rPr>
                                    <w:t>roster</w:t>
                                  </w:r>
                                  <w:r>
                                    <w:rPr>
                                      <w:spacing w:val="-16"/>
                                      <w:sz w:val="18"/>
                                    </w:rPr>
                                    <w:t xml:space="preserve"> </w:t>
                                  </w:r>
                                  <w:r>
                                    <w:rPr>
                                      <w:sz w:val="18"/>
                                    </w:rPr>
                                    <w:t>days</w:t>
                                  </w:r>
                                  <w:r>
                                    <w:rPr>
                                      <w:spacing w:val="-14"/>
                                      <w:sz w:val="18"/>
                                    </w:rPr>
                                    <w:t xml:space="preserve"> </w:t>
                                  </w:r>
                                  <w:r>
                                    <w:rPr>
                                      <w:sz w:val="18"/>
                                    </w:rPr>
                                    <w:t xml:space="preserve">off </w:t>
                                  </w:r>
                                  <w:r>
                                    <w:rPr>
                                      <w:spacing w:val="-3"/>
                                      <w:sz w:val="18"/>
                                    </w:rPr>
                                    <w:t>(RDOs)</w:t>
                                  </w:r>
                                </w:p>
                                <w:p w14:paraId="4F7942B6" w14:textId="77777777" w:rsidR="004C5D76" w:rsidRDefault="00A17107">
                                  <w:pPr>
                                    <w:pStyle w:val="TableParagraph"/>
                                    <w:numPr>
                                      <w:ilvl w:val="0"/>
                                      <w:numId w:val="2"/>
                                    </w:numPr>
                                    <w:tabs>
                                      <w:tab w:val="left" w:pos="455"/>
                                      <w:tab w:val="left" w:pos="456"/>
                                    </w:tabs>
                                    <w:spacing w:before="39"/>
                                    <w:ind w:hanging="361"/>
                                    <w:rPr>
                                      <w:sz w:val="18"/>
                                    </w:rPr>
                                  </w:pPr>
                                  <w:r>
                                    <w:rPr>
                                      <w:spacing w:val="-3"/>
                                      <w:sz w:val="18"/>
                                    </w:rPr>
                                    <w:t xml:space="preserve">Payments </w:t>
                                  </w:r>
                                  <w:r>
                                    <w:rPr>
                                      <w:sz w:val="18"/>
                                    </w:rPr>
                                    <w:t>in lieu of</w:t>
                                  </w:r>
                                  <w:r>
                                    <w:rPr>
                                      <w:spacing w:val="-14"/>
                                      <w:sz w:val="18"/>
                                    </w:rPr>
                                    <w:t xml:space="preserve"> </w:t>
                                  </w:r>
                                  <w:r>
                                    <w:rPr>
                                      <w:spacing w:val="-3"/>
                                      <w:sz w:val="18"/>
                                    </w:rPr>
                                    <w:t>notice</w:t>
                                  </w:r>
                                </w:p>
                                <w:p w14:paraId="4F7942B7" w14:textId="77777777" w:rsidR="004C5D76" w:rsidRDefault="00A17107">
                                  <w:pPr>
                                    <w:pStyle w:val="TableParagraph"/>
                                    <w:numPr>
                                      <w:ilvl w:val="0"/>
                                      <w:numId w:val="2"/>
                                    </w:numPr>
                                    <w:tabs>
                                      <w:tab w:val="left" w:pos="455"/>
                                      <w:tab w:val="left" w:pos="456"/>
                                    </w:tabs>
                                    <w:ind w:hanging="361"/>
                                    <w:rPr>
                                      <w:sz w:val="18"/>
                                    </w:rPr>
                                  </w:pPr>
                                  <w:r>
                                    <w:rPr>
                                      <w:sz w:val="18"/>
                                    </w:rPr>
                                    <w:t>Unused sick</w:t>
                                  </w:r>
                                  <w:r>
                                    <w:rPr>
                                      <w:spacing w:val="-12"/>
                                      <w:sz w:val="18"/>
                                    </w:rPr>
                                    <w:t xml:space="preserve"> </w:t>
                                  </w:r>
                                  <w:r>
                                    <w:rPr>
                                      <w:sz w:val="18"/>
                                    </w:rPr>
                                    <w:t>leave</w:t>
                                  </w:r>
                                </w:p>
                                <w:p w14:paraId="4F7942B8" w14:textId="77777777" w:rsidR="004C5D76" w:rsidRDefault="00A17107">
                                  <w:pPr>
                                    <w:pStyle w:val="TableParagraph"/>
                                    <w:numPr>
                                      <w:ilvl w:val="0"/>
                                      <w:numId w:val="2"/>
                                    </w:numPr>
                                    <w:tabs>
                                      <w:tab w:val="left" w:pos="455"/>
                                      <w:tab w:val="left" w:pos="456"/>
                                    </w:tabs>
                                    <w:spacing w:before="41"/>
                                    <w:ind w:right="563"/>
                                    <w:rPr>
                                      <w:sz w:val="18"/>
                                    </w:rPr>
                                  </w:pPr>
                                  <w:r>
                                    <w:rPr>
                                      <w:sz w:val="18"/>
                                    </w:rPr>
                                    <w:t>A gratuity or</w:t>
                                  </w:r>
                                  <w:r>
                                    <w:rPr>
                                      <w:spacing w:val="-27"/>
                                      <w:sz w:val="18"/>
                                    </w:rPr>
                                    <w:t xml:space="preserve"> </w:t>
                                  </w:r>
                                  <w:r>
                                    <w:rPr>
                                      <w:spacing w:val="-4"/>
                                      <w:sz w:val="18"/>
                                    </w:rPr>
                                    <w:t xml:space="preserve">‘golden </w:t>
                                  </w:r>
                                  <w:r>
                                    <w:rPr>
                                      <w:spacing w:val="-3"/>
                                      <w:sz w:val="18"/>
                                    </w:rPr>
                                    <w:t>handshake’</w:t>
                                  </w:r>
                                </w:p>
                                <w:p w14:paraId="4F7942B9" w14:textId="77777777" w:rsidR="004C5D76" w:rsidRDefault="00A17107">
                                  <w:pPr>
                                    <w:pStyle w:val="TableParagraph"/>
                                    <w:numPr>
                                      <w:ilvl w:val="0"/>
                                      <w:numId w:val="2"/>
                                    </w:numPr>
                                    <w:tabs>
                                      <w:tab w:val="left" w:pos="452"/>
                                      <w:tab w:val="left" w:pos="453"/>
                                    </w:tabs>
                                    <w:ind w:left="453" w:right="81" w:hanging="358"/>
                                    <w:rPr>
                                      <w:sz w:val="18"/>
                                    </w:rPr>
                                  </w:pPr>
                                  <w:r>
                                    <w:rPr>
                                      <w:sz w:val="18"/>
                                    </w:rPr>
                                    <w:t>Compensation for</w:t>
                                  </w:r>
                                  <w:r>
                                    <w:rPr>
                                      <w:spacing w:val="-39"/>
                                      <w:sz w:val="18"/>
                                    </w:rPr>
                                    <w:t xml:space="preserve"> </w:t>
                                  </w:r>
                                  <w:r>
                                    <w:rPr>
                                      <w:spacing w:val="-3"/>
                                      <w:sz w:val="18"/>
                                    </w:rPr>
                                    <w:t xml:space="preserve">the </w:t>
                                  </w:r>
                                  <w:r>
                                    <w:rPr>
                                      <w:sz w:val="18"/>
                                    </w:rPr>
                                    <w:t xml:space="preserve">loss of job or </w:t>
                                  </w:r>
                                  <w:r>
                                    <w:rPr>
                                      <w:spacing w:val="-3"/>
                                      <w:sz w:val="18"/>
                                    </w:rPr>
                                    <w:t xml:space="preserve">wrongful </w:t>
                                  </w:r>
                                  <w:r>
                                    <w:rPr>
                                      <w:sz w:val="18"/>
                                    </w:rPr>
                                    <w:t>dismissal</w:t>
                                  </w:r>
                                </w:p>
                              </w:tc>
                              <w:tc>
                                <w:tcPr>
                                  <w:tcW w:w="2587" w:type="dxa"/>
                                  <w:tcBorders>
                                    <w:bottom w:val="single" w:sz="4" w:space="0" w:color="EBEBEB"/>
                                  </w:tcBorders>
                                </w:tcPr>
                                <w:p w14:paraId="4F7942BA" w14:textId="77777777" w:rsidR="004C5D76" w:rsidRDefault="00A17107">
                                  <w:pPr>
                                    <w:pStyle w:val="TableParagraph"/>
                                    <w:numPr>
                                      <w:ilvl w:val="0"/>
                                      <w:numId w:val="1"/>
                                    </w:numPr>
                                    <w:tabs>
                                      <w:tab w:val="left" w:pos="443"/>
                                      <w:tab w:val="left" w:pos="444"/>
                                    </w:tabs>
                                    <w:spacing w:before="68"/>
                                    <w:ind w:right="500"/>
                                    <w:rPr>
                                      <w:sz w:val="18"/>
                                    </w:rPr>
                                  </w:pPr>
                                  <w:r>
                                    <w:rPr>
                                      <w:sz w:val="18"/>
                                    </w:rPr>
                                    <w:t>Genuine</w:t>
                                  </w:r>
                                  <w:r>
                                    <w:rPr>
                                      <w:spacing w:val="-32"/>
                                      <w:sz w:val="18"/>
                                    </w:rPr>
                                    <w:t xml:space="preserve"> </w:t>
                                  </w:r>
                                  <w:r>
                                    <w:rPr>
                                      <w:sz w:val="18"/>
                                    </w:rPr>
                                    <w:t xml:space="preserve">redundancy payments </w:t>
                                  </w:r>
                                  <w:r>
                                    <w:rPr>
                                      <w:spacing w:val="-3"/>
                                      <w:sz w:val="18"/>
                                    </w:rPr>
                                    <w:t xml:space="preserve">within </w:t>
                                  </w:r>
                                  <w:r>
                                    <w:rPr>
                                      <w:sz w:val="18"/>
                                    </w:rPr>
                                    <w:t xml:space="preserve">the </w:t>
                                  </w:r>
                                  <w:r>
                                    <w:rPr>
                                      <w:spacing w:val="-3"/>
                                      <w:sz w:val="18"/>
                                    </w:rPr>
                                    <w:t>tax-free</w:t>
                                  </w:r>
                                  <w:r>
                                    <w:rPr>
                                      <w:spacing w:val="-5"/>
                                      <w:sz w:val="18"/>
                                    </w:rPr>
                                    <w:t xml:space="preserve"> </w:t>
                                  </w:r>
                                  <w:r>
                                    <w:rPr>
                                      <w:sz w:val="18"/>
                                    </w:rPr>
                                    <w:t>amount</w:t>
                                  </w:r>
                                </w:p>
                                <w:p w14:paraId="4F7942BB" w14:textId="77777777" w:rsidR="004C5D76" w:rsidRDefault="00A17107">
                                  <w:pPr>
                                    <w:pStyle w:val="TableParagraph"/>
                                    <w:numPr>
                                      <w:ilvl w:val="0"/>
                                      <w:numId w:val="1"/>
                                    </w:numPr>
                                    <w:tabs>
                                      <w:tab w:val="left" w:pos="443"/>
                                      <w:tab w:val="left" w:pos="444"/>
                                    </w:tabs>
                                    <w:ind w:right="485"/>
                                    <w:rPr>
                                      <w:sz w:val="18"/>
                                    </w:rPr>
                                  </w:pPr>
                                  <w:r>
                                    <w:rPr>
                                      <w:sz w:val="18"/>
                                    </w:rPr>
                                    <w:t>Unused annual</w:t>
                                  </w:r>
                                  <w:r>
                                    <w:rPr>
                                      <w:spacing w:val="-20"/>
                                      <w:sz w:val="18"/>
                                    </w:rPr>
                                    <w:t xml:space="preserve"> </w:t>
                                  </w:r>
                                  <w:r>
                                    <w:rPr>
                                      <w:spacing w:val="-6"/>
                                      <w:sz w:val="18"/>
                                    </w:rPr>
                                    <w:t xml:space="preserve">leave </w:t>
                                  </w:r>
                                  <w:r>
                                    <w:rPr>
                                      <w:sz w:val="18"/>
                                    </w:rPr>
                                    <w:t>or leave</w:t>
                                  </w:r>
                                  <w:r>
                                    <w:rPr>
                                      <w:spacing w:val="-14"/>
                                      <w:sz w:val="18"/>
                                    </w:rPr>
                                    <w:t xml:space="preserve"> </w:t>
                                  </w:r>
                                  <w:r>
                                    <w:rPr>
                                      <w:sz w:val="18"/>
                                    </w:rPr>
                                    <w:t>loading</w:t>
                                  </w:r>
                                </w:p>
                                <w:p w14:paraId="4F7942BC" w14:textId="77777777" w:rsidR="004C5D76" w:rsidRDefault="00A17107">
                                  <w:pPr>
                                    <w:pStyle w:val="TableParagraph"/>
                                    <w:numPr>
                                      <w:ilvl w:val="0"/>
                                      <w:numId w:val="1"/>
                                    </w:numPr>
                                    <w:tabs>
                                      <w:tab w:val="left" w:pos="443"/>
                                      <w:tab w:val="left" w:pos="444"/>
                                    </w:tabs>
                                    <w:spacing w:before="39"/>
                                    <w:ind w:right="543"/>
                                    <w:rPr>
                                      <w:sz w:val="18"/>
                                    </w:rPr>
                                  </w:pPr>
                                  <w:r>
                                    <w:rPr>
                                      <w:sz w:val="18"/>
                                    </w:rPr>
                                    <w:t>Unused long</w:t>
                                  </w:r>
                                  <w:r>
                                    <w:rPr>
                                      <w:spacing w:val="-19"/>
                                      <w:sz w:val="18"/>
                                    </w:rPr>
                                    <w:t xml:space="preserve"> </w:t>
                                  </w:r>
                                  <w:r>
                                    <w:rPr>
                                      <w:spacing w:val="-3"/>
                                      <w:sz w:val="18"/>
                                    </w:rPr>
                                    <w:t xml:space="preserve">service </w:t>
                                  </w:r>
                                  <w:r>
                                    <w:rPr>
                                      <w:sz w:val="18"/>
                                    </w:rPr>
                                    <w:t>leave</w:t>
                                  </w:r>
                                </w:p>
                                <w:p w14:paraId="4F7942BD" w14:textId="77777777" w:rsidR="004C5D76" w:rsidRDefault="00A17107">
                                  <w:pPr>
                                    <w:pStyle w:val="TableParagraph"/>
                                    <w:numPr>
                                      <w:ilvl w:val="0"/>
                                      <w:numId w:val="1"/>
                                    </w:numPr>
                                    <w:tabs>
                                      <w:tab w:val="left" w:pos="443"/>
                                      <w:tab w:val="left" w:pos="444"/>
                                    </w:tabs>
                                    <w:ind w:right="262"/>
                                    <w:rPr>
                                      <w:sz w:val="18"/>
                                    </w:rPr>
                                  </w:pPr>
                                  <w:r>
                                    <w:rPr>
                                      <w:spacing w:val="-3"/>
                                      <w:sz w:val="18"/>
                                    </w:rPr>
                                    <w:t xml:space="preserve">Salary, wages </w:t>
                                  </w:r>
                                  <w:r>
                                    <w:rPr>
                                      <w:sz w:val="18"/>
                                    </w:rPr>
                                    <w:t xml:space="preserve">and </w:t>
                                  </w:r>
                                  <w:r>
                                    <w:rPr>
                                      <w:spacing w:val="-3"/>
                                      <w:sz w:val="18"/>
                                    </w:rPr>
                                    <w:t xml:space="preserve">allowances owing </w:t>
                                  </w:r>
                                  <w:r>
                                    <w:rPr>
                                      <w:sz w:val="18"/>
                                    </w:rPr>
                                    <w:t xml:space="preserve">to the employee for </w:t>
                                  </w:r>
                                  <w:r>
                                    <w:rPr>
                                      <w:spacing w:val="-3"/>
                                      <w:sz w:val="18"/>
                                    </w:rPr>
                                    <w:t>work</w:t>
                                  </w:r>
                                  <w:r>
                                    <w:rPr>
                                      <w:spacing w:val="-37"/>
                                      <w:sz w:val="18"/>
                                    </w:rPr>
                                    <w:t xml:space="preserve"> </w:t>
                                  </w:r>
                                  <w:r>
                                    <w:rPr>
                                      <w:sz w:val="18"/>
                                    </w:rPr>
                                    <w:t>done or leave already</w:t>
                                  </w:r>
                                  <w:r>
                                    <w:rPr>
                                      <w:spacing w:val="-31"/>
                                      <w:sz w:val="18"/>
                                    </w:rPr>
                                    <w:t xml:space="preserve"> </w:t>
                                  </w:r>
                                  <w:r>
                                    <w:rPr>
                                      <w:sz w:val="18"/>
                                    </w:rPr>
                                    <w:t>taken</w:t>
                                  </w:r>
                                </w:p>
                                <w:p w14:paraId="4F7942BE" w14:textId="77777777" w:rsidR="004C5D76" w:rsidRDefault="00A17107">
                                  <w:pPr>
                                    <w:pStyle w:val="TableParagraph"/>
                                    <w:numPr>
                                      <w:ilvl w:val="0"/>
                                      <w:numId w:val="1"/>
                                    </w:numPr>
                                    <w:tabs>
                                      <w:tab w:val="left" w:pos="443"/>
                                      <w:tab w:val="left" w:pos="444"/>
                                    </w:tabs>
                                    <w:spacing w:before="41"/>
                                    <w:ind w:right="746"/>
                                    <w:rPr>
                                      <w:sz w:val="18"/>
                                    </w:rPr>
                                  </w:pPr>
                                  <w:r>
                                    <w:rPr>
                                      <w:sz w:val="18"/>
                                    </w:rPr>
                                    <w:t>Compensation</w:t>
                                  </w:r>
                                  <w:r>
                                    <w:rPr>
                                      <w:spacing w:val="-19"/>
                                      <w:sz w:val="18"/>
                                    </w:rPr>
                                    <w:t xml:space="preserve"> </w:t>
                                  </w:r>
                                  <w:r>
                                    <w:rPr>
                                      <w:spacing w:val="-6"/>
                                      <w:sz w:val="18"/>
                                    </w:rPr>
                                    <w:t xml:space="preserve">for </w:t>
                                  </w:r>
                                  <w:r>
                                    <w:rPr>
                                      <w:sz w:val="18"/>
                                    </w:rPr>
                                    <w:t>personal</w:t>
                                  </w:r>
                                  <w:r>
                                    <w:rPr>
                                      <w:spacing w:val="-6"/>
                                      <w:sz w:val="18"/>
                                    </w:rPr>
                                    <w:t xml:space="preserve"> </w:t>
                                  </w:r>
                                  <w:r>
                                    <w:rPr>
                                      <w:spacing w:val="-3"/>
                                      <w:sz w:val="18"/>
                                    </w:rPr>
                                    <w:t>injury</w:t>
                                  </w:r>
                                </w:p>
                                <w:p w14:paraId="4F7942BF" w14:textId="77777777" w:rsidR="004C5D76" w:rsidRDefault="00A17107">
                                  <w:pPr>
                                    <w:pStyle w:val="TableParagraph"/>
                                    <w:numPr>
                                      <w:ilvl w:val="0"/>
                                      <w:numId w:val="1"/>
                                    </w:numPr>
                                    <w:tabs>
                                      <w:tab w:val="left" w:pos="443"/>
                                      <w:tab w:val="left" w:pos="444"/>
                                    </w:tabs>
                                    <w:ind w:right="509"/>
                                    <w:rPr>
                                      <w:sz w:val="18"/>
                                    </w:rPr>
                                  </w:pPr>
                                  <w:r>
                                    <w:rPr>
                                      <w:spacing w:val="-3"/>
                                      <w:sz w:val="18"/>
                                    </w:rPr>
                                    <w:t xml:space="preserve">Payment </w:t>
                                  </w:r>
                                  <w:r>
                                    <w:rPr>
                                      <w:sz w:val="18"/>
                                    </w:rPr>
                                    <w:t>for</w:t>
                                  </w:r>
                                  <w:r>
                                    <w:rPr>
                                      <w:spacing w:val="-21"/>
                                      <w:sz w:val="18"/>
                                    </w:rPr>
                                    <w:t xml:space="preserve"> </w:t>
                                  </w:r>
                                  <w:r>
                                    <w:rPr>
                                      <w:sz w:val="18"/>
                                    </w:rPr>
                                    <w:t>restraint of</w:t>
                                  </w:r>
                                  <w:r>
                                    <w:rPr>
                                      <w:spacing w:val="-5"/>
                                      <w:sz w:val="18"/>
                                    </w:rPr>
                                    <w:t xml:space="preserve"> </w:t>
                                  </w:r>
                                  <w:r>
                                    <w:rPr>
                                      <w:sz w:val="18"/>
                                    </w:rPr>
                                    <w:t>trade</w:t>
                                  </w:r>
                                </w:p>
                                <w:p w14:paraId="4F7942C0" w14:textId="77777777" w:rsidR="004C5D76" w:rsidRDefault="00A17107">
                                  <w:pPr>
                                    <w:pStyle w:val="TableParagraph"/>
                                    <w:numPr>
                                      <w:ilvl w:val="0"/>
                                      <w:numId w:val="1"/>
                                    </w:numPr>
                                    <w:tabs>
                                      <w:tab w:val="left" w:pos="443"/>
                                      <w:tab w:val="left" w:pos="444"/>
                                    </w:tabs>
                                    <w:ind w:hanging="361"/>
                                    <w:rPr>
                                      <w:sz w:val="18"/>
                                    </w:rPr>
                                  </w:pPr>
                                  <w:r>
                                    <w:rPr>
                                      <w:sz w:val="18"/>
                                    </w:rPr>
                                    <w:t>An advance or</w:t>
                                  </w:r>
                                  <w:r>
                                    <w:rPr>
                                      <w:spacing w:val="-18"/>
                                      <w:sz w:val="18"/>
                                    </w:rPr>
                                    <w:t xml:space="preserve"> </w:t>
                                  </w:r>
                                  <w:r>
                                    <w:rPr>
                                      <w:sz w:val="18"/>
                                    </w:rPr>
                                    <w:t>loan</w:t>
                                  </w:r>
                                </w:p>
                                <w:p w14:paraId="4F7942C1" w14:textId="77777777" w:rsidR="004C5D76" w:rsidRDefault="00A17107">
                                  <w:pPr>
                                    <w:pStyle w:val="TableParagraph"/>
                                    <w:numPr>
                                      <w:ilvl w:val="0"/>
                                      <w:numId w:val="1"/>
                                    </w:numPr>
                                    <w:tabs>
                                      <w:tab w:val="left" w:pos="443"/>
                                      <w:tab w:val="left" w:pos="444"/>
                                    </w:tabs>
                                    <w:ind w:hanging="361"/>
                                    <w:rPr>
                                      <w:sz w:val="18"/>
                                    </w:rPr>
                                  </w:pPr>
                                  <w:r>
                                    <w:rPr>
                                      <w:sz w:val="18"/>
                                    </w:rPr>
                                    <w:t>Deemed</w:t>
                                  </w:r>
                                  <w:r>
                                    <w:rPr>
                                      <w:spacing w:val="-6"/>
                                      <w:sz w:val="18"/>
                                    </w:rPr>
                                    <w:t xml:space="preserve"> </w:t>
                                  </w:r>
                                  <w:r>
                                    <w:rPr>
                                      <w:sz w:val="18"/>
                                    </w:rPr>
                                    <w:t>dividends</w:t>
                                  </w:r>
                                </w:p>
                                <w:p w14:paraId="4F7942C2" w14:textId="77777777" w:rsidR="004C5D76" w:rsidRDefault="00A17107">
                                  <w:pPr>
                                    <w:pStyle w:val="TableParagraph"/>
                                    <w:numPr>
                                      <w:ilvl w:val="0"/>
                                      <w:numId w:val="1"/>
                                    </w:numPr>
                                    <w:tabs>
                                      <w:tab w:val="left" w:pos="443"/>
                                      <w:tab w:val="left" w:pos="444"/>
                                    </w:tabs>
                                    <w:ind w:hanging="361"/>
                                    <w:rPr>
                                      <w:sz w:val="18"/>
                                    </w:rPr>
                                  </w:pPr>
                                  <w:r>
                                    <w:rPr>
                                      <w:sz w:val="18"/>
                                    </w:rPr>
                                    <w:t>Super</w:t>
                                  </w:r>
                                  <w:r>
                                    <w:rPr>
                                      <w:spacing w:val="-6"/>
                                      <w:sz w:val="18"/>
                                    </w:rPr>
                                    <w:t xml:space="preserve"> </w:t>
                                  </w:r>
                                  <w:r>
                                    <w:rPr>
                                      <w:sz w:val="18"/>
                                    </w:rPr>
                                    <w:t>benefits</w:t>
                                  </w:r>
                                </w:p>
                              </w:tc>
                            </w:tr>
                          </w:tbl>
                          <w:p w14:paraId="4F7942C4" w14:textId="77777777" w:rsidR="004C5D76" w:rsidRDefault="004C5D7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942AB" id="_x0000_t202" coordsize="21600,21600" o:spt="202" path="m,l,21600r21600,l21600,xe">
                <v:stroke joinstyle="miter"/>
                <v:path gradientshapeok="t" o:connecttype="rect"/>
              </v:shapetype>
              <v:shape id="Text Box 3" o:spid="_x0000_s1026" type="#_x0000_t202" style="position:absolute;left:0;text-align:left;margin-left:37.7pt;margin-top:38.55pt;width:258.5pt;height:22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83"/>
                        <w:gridCol w:w="2587"/>
                      </w:tblGrid>
                      <w:tr w:rsidR="004C5D76" w14:paraId="4F7942B3" w14:textId="77777777">
                        <w:trPr>
                          <w:trHeight w:val="283"/>
                        </w:trPr>
                        <w:tc>
                          <w:tcPr>
                            <w:tcW w:w="2583" w:type="dxa"/>
                            <w:shd w:val="clear" w:color="auto" w:fill="EBEBEB"/>
                          </w:tcPr>
                          <w:p w14:paraId="4F7942B1" w14:textId="77777777" w:rsidR="004C5D76" w:rsidRDefault="00A17107">
                            <w:pPr>
                              <w:pStyle w:val="TableParagraph"/>
                              <w:spacing w:before="32"/>
                              <w:ind w:left="95"/>
                              <w:rPr>
                                <w:b/>
                                <w:sz w:val="18"/>
                              </w:rPr>
                            </w:pPr>
                            <w:r>
                              <w:rPr>
                                <w:b/>
                                <w:sz w:val="18"/>
                              </w:rPr>
                              <w:t>Considered an ETP</w:t>
                            </w:r>
                          </w:p>
                        </w:tc>
                        <w:tc>
                          <w:tcPr>
                            <w:tcW w:w="2587" w:type="dxa"/>
                            <w:shd w:val="clear" w:color="auto" w:fill="EBEBEB"/>
                          </w:tcPr>
                          <w:p w14:paraId="4F7942B2" w14:textId="77777777" w:rsidR="004C5D76" w:rsidRDefault="00A17107">
                            <w:pPr>
                              <w:pStyle w:val="TableParagraph"/>
                              <w:spacing w:before="32"/>
                              <w:ind w:left="83"/>
                              <w:rPr>
                                <w:b/>
                                <w:sz w:val="18"/>
                              </w:rPr>
                            </w:pPr>
                            <w:r>
                              <w:rPr>
                                <w:b/>
                                <w:sz w:val="18"/>
                              </w:rPr>
                              <w:t>Not an ETP</w:t>
                            </w:r>
                          </w:p>
                        </w:tc>
                      </w:tr>
                      <w:tr w:rsidR="004C5D76" w14:paraId="4F7942C3" w14:textId="77777777">
                        <w:trPr>
                          <w:trHeight w:val="4279"/>
                        </w:trPr>
                        <w:tc>
                          <w:tcPr>
                            <w:tcW w:w="2583" w:type="dxa"/>
                            <w:tcBorders>
                              <w:bottom w:val="single" w:sz="4" w:space="0" w:color="EBEBEB"/>
                            </w:tcBorders>
                          </w:tcPr>
                          <w:p w14:paraId="4F7942B4" w14:textId="77777777" w:rsidR="004C5D76" w:rsidRDefault="00A17107">
                            <w:pPr>
                              <w:pStyle w:val="TableParagraph"/>
                              <w:numPr>
                                <w:ilvl w:val="0"/>
                                <w:numId w:val="2"/>
                              </w:numPr>
                              <w:tabs>
                                <w:tab w:val="left" w:pos="455"/>
                                <w:tab w:val="left" w:pos="456"/>
                              </w:tabs>
                              <w:spacing w:before="68"/>
                              <w:ind w:right="383"/>
                              <w:rPr>
                                <w:sz w:val="18"/>
                              </w:rPr>
                            </w:pPr>
                            <w:r>
                              <w:rPr>
                                <w:sz w:val="18"/>
                              </w:rPr>
                              <w:t xml:space="preserve">Genuine redundancy payments in </w:t>
                            </w:r>
                            <w:r>
                              <w:rPr>
                                <w:spacing w:val="-3"/>
                                <w:sz w:val="18"/>
                              </w:rPr>
                              <w:t>excess</w:t>
                            </w:r>
                            <w:r>
                              <w:rPr>
                                <w:spacing w:val="-28"/>
                                <w:sz w:val="18"/>
                              </w:rPr>
                              <w:t xml:space="preserve"> </w:t>
                            </w:r>
                            <w:r>
                              <w:rPr>
                                <w:sz w:val="18"/>
                              </w:rPr>
                              <w:t xml:space="preserve">of the </w:t>
                            </w:r>
                            <w:r>
                              <w:rPr>
                                <w:spacing w:val="-3"/>
                                <w:sz w:val="18"/>
                              </w:rPr>
                              <w:t>tax-free</w:t>
                            </w:r>
                            <w:r>
                              <w:rPr>
                                <w:spacing w:val="-11"/>
                                <w:sz w:val="18"/>
                              </w:rPr>
                              <w:t xml:space="preserve"> </w:t>
                            </w:r>
                            <w:r>
                              <w:rPr>
                                <w:sz w:val="18"/>
                              </w:rPr>
                              <w:t>amount</w:t>
                            </w:r>
                          </w:p>
                          <w:p w14:paraId="4F7942B5" w14:textId="77777777" w:rsidR="004C5D76" w:rsidRDefault="00A17107">
                            <w:pPr>
                              <w:pStyle w:val="TableParagraph"/>
                              <w:numPr>
                                <w:ilvl w:val="0"/>
                                <w:numId w:val="2"/>
                              </w:numPr>
                              <w:tabs>
                                <w:tab w:val="left" w:pos="455"/>
                                <w:tab w:val="left" w:pos="456"/>
                              </w:tabs>
                              <w:ind w:right="354"/>
                              <w:rPr>
                                <w:sz w:val="18"/>
                              </w:rPr>
                            </w:pPr>
                            <w:r>
                              <w:rPr>
                                <w:sz w:val="18"/>
                              </w:rPr>
                              <w:t>Unused</w:t>
                            </w:r>
                            <w:r>
                              <w:rPr>
                                <w:spacing w:val="-15"/>
                                <w:sz w:val="18"/>
                              </w:rPr>
                              <w:t xml:space="preserve"> </w:t>
                            </w:r>
                            <w:r>
                              <w:rPr>
                                <w:sz w:val="18"/>
                              </w:rPr>
                              <w:t>roster</w:t>
                            </w:r>
                            <w:r>
                              <w:rPr>
                                <w:spacing w:val="-16"/>
                                <w:sz w:val="18"/>
                              </w:rPr>
                              <w:t xml:space="preserve"> </w:t>
                            </w:r>
                            <w:r>
                              <w:rPr>
                                <w:sz w:val="18"/>
                              </w:rPr>
                              <w:t>days</w:t>
                            </w:r>
                            <w:r>
                              <w:rPr>
                                <w:spacing w:val="-14"/>
                                <w:sz w:val="18"/>
                              </w:rPr>
                              <w:t xml:space="preserve"> </w:t>
                            </w:r>
                            <w:r>
                              <w:rPr>
                                <w:sz w:val="18"/>
                              </w:rPr>
                              <w:t xml:space="preserve">off </w:t>
                            </w:r>
                            <w:r>
                              <w:rPr>
                                <w:spacing w:val="-3"/>
                                <w:sz w:val="18"/>
                              </w:rPr>
                              <w:t>(RDOs)</w:t>
                            </w:r>
                          </w:p>
                          <w:p w14:paraId="4F7942B6" w14:textId="77777777" w:rsidR="004C5D76" w:rsidRDefault="00A17107">
                            <w:pPr>
                              <w:pStyle w:val="TableParagraph"/>
                              <w:numPr>
                                <w:ilvl w:val="0"/>
                                <w:numId w:val="2"/>
                              </w:numPr>
                              <w:tabs>
                                <w:tab w:val="left" w:pos="455"/>
                                <w:tab w:val="left" w:pos="456"/>
                              </w:tabs>
                              <w:spacing w:before="39"/>
                              <w:ind w:hanging="361"/>
                              <w:rPr>
                                <w:sz w:val="18"/>
                              </w:rPr>
                            </w:pPr>
                            <w:r>
                              <w:rPr>
                                <w:spacing w:val="-3"/>
                                <w:sz w:val="18"/>
                              </w:rPr>
                              <w:t xml:space="preserve">Payments </w:t>
                            </w:r>
                            <w:r>
                              <w:rPr>
                                <w:sz w:val="18"/>
                              </w:rPr>
                              <w:t>in lieu of</w:t>
                            </w:r>
                            <w:r>
                              <w:rPr>
                                <w:spacing w:val="-14"/>
                                <w:sz w:val="18"/>
                              </w:rPr>
                              <w:t xml:space="preserve"> </w:t>
                            </w:r>
                            <w:r>
                              <w:rPr>
                                <w:spacing w:val="-3"/>
                                <w:sz w:val="18"/>
                              </w:rPr>
                              <w:t>notice</w:t>
                            </w:r>
                          </w:p>
                          <w:p w14:paraId="4F7942B7" w14:textId="77777777" w:rsidR="004C5D76" w:rsidRDefault="00A17107">
                            <w:pPr>
                              <w:pStyle w:val="TableParagraph"/>
                              <w:numPr>
                                <w:ilvl w:val="0"/>
                                <w:numId w:val="2"/>
                              </w:numPr>
                              <w:tabs>
                                <w:tab w:val="left" w:pos="455"/>
                                <w:tab w:val="left" w:pos="456"/>
                              </w:tabs>
                              <w:ind w:hanging="361"/>
                              <w:rPr>
                                <w:sz w:val="18"/>
                              </w:rPr>
                            </w:pPr>
                            <w:r>
                              <w:rPr>
                                <w:sz w:val="18"/>
                              </w:rPr>
                              <w:t>Unused sick</w:t>
                            </w:r>
                            <w:r>
                              <w:rPr>
                                <w:spacing w:val="-12"/>
                                <w:sz w:val="18"/>
                              </w:rPr>
                              <w:t xml:space="preserve"> </w:t>
                            </w:r>
                            <w:r>
                              <w:rPr>
                                <w:sz w:val="18"/>
                              </w:rPr>
                              <w:t>leave</w:t>
                            </w:r>
                          </w:p>
                          <w:p w14:paraId="4F7942B8" w14:textId="77777777" w:rsidR="004C5D76" w:rsidRDefault="00A17107">
                            <w:pPr>
                              <w:pStyle w:val="TableParagraph"/>
                              <w:numPr>
                                <w:ilvl w:val="0"/>
                                <w:numId w:val="2"/>
                              </w:numPr>
                              <w:tabs>
                                <w:tab w:val="left" w:pos="455"/>
                                <w:tab w:val="left" w:pos="456"/>
                              </w:tabs>
                              <w:spacing w:before="41"/>
                              <w:ind w:right="563"/>
                              <w:rPr>
                                <w:sz w:val="18"/>
                              </w:rPr>
                            </w:pPr>
                            <w:r>
                              <w:rPr>
                                <w:sz w:val="18"/>
                              </w:rPr>
                              <w:t>A gratuity or</w:t>
                            </w:r>
                            <w:r>
                              <w:rPr>
                                <w:spacing w:val="-27"/>
                                <w:sz w:val="18"/>
                              </w:rPr>
                              <w:t xml:space="preserve"> </w:t>
                            </w:r>
                            <w:r>
                              <w:rPr>
                                <w:spacing w:val="-4"/>
                                <w:sz w:val="18"/>
                              </w:rPr>
                              <w:t xml:space="preserve">‘golden </w:t>
                            </w:r>
                            <w:r>
                              <w:rPr>
                                <w:spacing w:val="-3"/>
                                <w:sz w:val="18"/>
                              </w:rPr>
                              <w:t>handshake’</w:t>
                            </w:r>
                          </w:p>
                          <w:p w14:paraId="4F7942B9" w14:textId="77777777" w:rsidR="004C5D76" w:rsidRDefault="00A17107">
                            <w:pPr>
                              <w:pStyle w:val="TableParagraph"/>
                              <w:numPr>
                                <w:ilvl w:val="0"/>
                                <w:numId w:val="2"/>
                              </w:numPr>
                              <w:tabs>
                                <w:tab w:val="left" w:pos="452"/>
                                <w:tab w:val="left" w:pos="453"/>
                              </w:tabs>
                              <w:ind w:left="453" w:right="81" w:hanging="358"/>
                              <w:rPr>
                                <w:sz w:val="18"/>
                              </w:rPr>
                            </w:pPr>
                            <w:r>
                              <w:rPr>
                                <w:sz w:val="18"/>
                              </w:rPr>
                              <w:t>Compensation for</w:t>
                            </w:r>
                            <w:r>
                              <w:rPr>
                                <w:spacing w:val="-39"/>
                                <w:sz w:val="18"/>
                              </w:rPr>
                              <w:t xml:space="preserve"> </w:t>
                            </w:r>
                            <w:r>
                              <w:rPr>
                                <w:spacing w:val="-3"/>
                                <w:sz w:val="18"/>
                              </w:rPr>
                              <w:t xml:space="preserve">the </w:t>
                            </w:r>
                            <w:r>
                              <w:rPr>
                                <w:sz w:val="18"/>
                              </w:rPr>
                              <w:t xml:space="preserve">loss of job or </w:t>
                            </w:r>
                            <w:r>
                              <w:rPr>
                                <w:spacing w:val="-3"/>
                                <w:sz w:val="18"/>
                              </w:rPr>
                              <w:t xml:space="preserve">wrongful </w:t>
                            </w:r>
                            <w:r>
                              <w:rPr>
                                <w:sz w:val="18"/>
                              </w:rPr>
                              <w:t>dismissal</w:t>
                            </w:r>
                          </w:p>
                        </w:tc>
                        <w:tc>
                          <w:tcPr>
                            <w:tcW w:w="2587" w:type="dxa"/>
                            <w:tcBorders>
                              <w:bottom w:val="single" w:sz="4" w:space="0" w:color="EBEBEB"/>
                            </w:tcBorders>
                          </w:tcPr>
                          <w:p w14:paraId="4F7942BA" w14:textId="77777777" w:rsidR="004C5D76" w:rsidRDefault="00A17107">
                            <w:pPr>
                              <w:pStyle w:val="TableParagraph"/>
                              <w:numPr>
                                <w:ilvl w:val="0"/>
                                <w:numId w:val="1"/>
                              </w:numPr>
                              <w:tabs>
                                <w:tab w:val="left" w:pos="443"/>
                                <w:tab w:val="left" w:pos="444"/>
                              </w:tabs>
                              <w:spacing w:before="68"/>
                              <w:ind w:right="500"/>
                              <w:rPr>
                                <w:sz w:val="18"/>
                              </w:rPr>
                            </w:pPr>
                            <w:r>
                              <w:rPr>
                                <w:sz w:val="18"/>
                              </w:rPr>
                              <w:t>Genuine</w:t>
                            </w:r>
                            <w:r>
                              <w:rPr>
                                <w:spacing w:val="-32"/>
                                <w:sz w:val="18"/>
                              </w:rPr>
                              <w:t xml:space="preserve"> </w:t>
                            </w:r>
                            <w:r>
                              <w:rPr>
                                <w:sz w:val="18"/>
                              </w:rPr>
                              <w:t xml:space="preserve">redundancy payments </w:t>
                            </w:r>
                            <w:r>
                              <w:rPr>
                                <w:spacing w:val="-3"/>
                                <w:sz w:val="18"/>
                              </w:rPr>
                              <w:t xml:space="preserve">within </w:t>
                            </w:r>
                            <w:r>
                              <w:rPr>
                                <w:sz w:val="18"/>
                              </w:rPr>
                              <w:t xml:space="preserve">the </w:t>
                            </w:r>
                            <w:r>
                              <w:rPr>
                                <w:spacing w:val="-3"/>
                                <w:sz w:val="18"/>
                              </w:rPr>
                              <w:t>tax-free</w:t>
                            </w:r>
                            <w:r>
                              <w:rPr>
                                <w:spacing w:val="-5"/>
                                <w:sz w:val="18"/>
                              </w:rPr>
                              <w:t xml:space="preserve"> </w:t>
                            </w:r>
                            <w:r>
                              <w:rPr>
                                <w:sz w:val="18"/>
                              </w:rPr>
                              <w:t>amount</w:t>
                            </w:r>
                          </w:p>
                          <w:p w14:paraId="4F7942BB" w14:textId="77777777" w:rsidR="004C5D76" w:rsidRDefault="00A17107">
                            <w:pPr>
                              <w:pStyle w:val="TableParagraph"/>
                              <w:numPr>
                                <w:ilvl w:val="0"/>
                                <w:numId w:val="1"/>
                              </w:numPr>
                              <w:tabs>
                                <w:tab w:val="left" w:pos="443"/>
                                <w:tab w:val="left" w:pos="444"/>
                              </w:tabs>
                              <w:ind w:right="485"/>
                              <w:rPr>
                                <w:sz w:val="18"/>
                              </w:rPr>
                            </w:pPr>
                            <w:r>
                              <w:rPr>
                                <w:sz w:val="18"/>
                              </w:rPr>
                              <w:t>Unused annual</w:t>
                            </w:r>
                            <w:r>
                              <w:rPr>
                                <w:spacing w:val="-20"/>
                                <w:sz w:val="18"/>
                              </w:rPr>
                              <w:t xml:space="preserve"> </w:t>
                            </w:r>
                            <w:r>
                              <w:rPr>
                                <w:spacing w:val="-6"/>
                                <w:sz w:val="18"/>
                              </w:rPr>
                              <w:t xml:space="preserve">leave </w:t>
                            </w:r>
                            <w:r>
                              <w:rPr>
                                <w:sz w:val="18"/>
                              </w:rPr>
                              <w:t>or leave</w:t>
                            </w:r>
                            <w:r>
                              <w:rPr>
                                <w:spacing w:val="-14"/>
                                <w:sz w:val="18"/>
                              </w:rPr>
                              <w:t xml:space="preserve"> </w:t>
                            </w:r>
                            <w:r>
                              <w:rPr>
                                <w:sz w:val="18"/>
                              </w:rPr>
                              <w:t>loading</w:t>
                            </w:r>
                          </w:p>
                          <w:p w14:paraId="4F7942BC" w14:textId="77777777" w:rsidR="004C5D76" w:rsidRDefault="00A17107">
                            <w:pPr>
                              <w:pStyle w:val="TableParagraph"/>
                              <w:numPr>
                                <w:ilvl w:val="0"/>
                                <w:numId w:val="1"/>
                              </w:numPr>
                              <w:tabs>
                                <w:tab w:val="left" w:pos="443"/>
                                <w:tab w:val="left" w:pos="444"/>
                              </w:tabs>
                              <w:spacing w:before="39"/>
                              <w:ind w:right="543"/>
                              <w:rPr>
                                <w:sz w:val="18"/>
                              </w:rPr>
                            </w:pPr>
                            <w:r>
                              <w:rPr>
                                <w:sz w:val="18"/>
                              </w:rPr>
                              <w:t>Unused long</w:t>
                            </w:r>
                            <w:r>
                              <w:rPr>
                                <w:spacing w:val="-19"/>
                                <w:sz w:val="18"/>
                              </w:rPr>
                              <w:t xml:space="preserve"> </w:t>
                            </w:r>
                            <w:r>
                              <w:rPr>
                                <w:spacing w:val="-3"/>
                                <w:sz w:val="18"/>
                              </w:rPr>
                              <w:t xml:space="preserve">service </w:t>
                            </w:r>
                            <w:r>
                              <w:rPr>
                                <w:sz w:val="18"/>
                              </w:rPr>
                              <w:t>leave</w:t>
                            </w:r>
                          </w:p>
                          <w:p w14:paraId="4F7942BD" w14:textId="77777777" w:rsidR="004C5D76" w:rsidRDefault="00A17107">
                            <w:pPr>
                              <w:pStyle w:val="TableParagraph"/>
                              <w:numPr>
                                <w:ilvl w:val="0"/>
                                <w:numId w:val="1"/>
                              </w:numPr>
                              <w:tabs>
                                <w:tab w:val="left" w:pos="443"/>
                                <w:tab w:val="left" w:pos="444"/>
                              </w:tabs>
                              <w:ind w:right="262"/>
                              <w:rPr>
                                <w:sz w:val="18"/>
                              </w:rPr>
                            </w:pPr>
                            <w:r>
                              <w:rPr>
                                <w:spacing w:val="-3"/>
                                <w:sz w:val="18"/>
                              </w:rPr>
                              <w:t xml:space="preserve">Salary, wages </w:t>
                            </w:r>
                            <w:r>
                              <w:rPr>
                                <w:sz w:val="18"/>
                              </w:rPr>
                              <w:t xml:space="preserve">and </w:t>
                            </w:r>
                            <w:r>
                              <w:rPr>
                                <w:spacing w:val="-3"/>
                                <w:sz w:val="18"/>
                              </w:rPr>
                              <w:t xml:space="preserve">allowances owing </w:t>
                            </w:r>
                            <w:r>
                              <w:rPr>
                                <w:sz w:val="18"/>
                              </w:rPr>
                              <w:t xml:space="preserve">to the employee for </w:t>
                            </w:r>
                            <w:r>
                              <w:rPr>
                                <w:spacing w:val="-3"/>
                                <w:sz w:val="18"/>
                              </w:rPr>
                              <w:t>work</w:t>
                            </w:r>
                            <w:r>
                              <w:rPr>
                                <w:spacing w:val="-37"/>
                                <w:sz w:val="18"/>
                              </w:rPr>
                              <w:t xml:space="preserve"> </w:t>
                            </w:r>
                            <w:r>
                              <w:rPr>
                                <w:sz w:val="18"/>
                              </w:rPr>
                              <w:t>done or leave already</w:t>
                            </w:r>
                            <w:r>
                              <w:rPr>
                                <w:spacing w:val="-31"/>
                                <w:sz w:val="18"/>
                              </w:rPr>
                              <w:t xml:space="preserve"> </w:t>
                            </w:r>
                            <w:r>
                              <w:rPr>
                                <w:sz w:val="18"/>
                              </w:rPr>
                              <w:t>taken</w:t>
                            </w:r>
                          </w:p>
                          <w:p w14:paraId="4F7942BE" w14:textId="77777777" w:rsidR="004C5D76" w:rsidRDefault="00A17107">
                            <w:pPr>
                              <w:pStyle w:val="TableParagraph"/>
                              <w:numPr>
                                <w:ilvl w:val="0"/>
                                <w:numId w:val="1"/>
                              </w:numPr>
                              <w:tabs>
                                <w:tab w:val="left" w:pos="443"/>
                                <w:tab w:val="left" w:pos="444"/>
                              </w:tabs>
                              <w:spacing w:before="41"/>
                              <w:ind w:right="746"/>
                              <w:rPr>
                                <w:sz w:val="18"/>
                              </w:rPr>
                            </w:pPr>
                            <w:r>
                              <w:rPr>
                                <w:sz w:val="18"/>
                              </w:rPr>
                              <w:t>Compensation</w:t>
                            </w:r>
                            <w:r>
                              <w:rPr>
                                <w:spacing w:val="-19"/>
                                <w:sz w:val="18"/>
                              </w:rPr>
                              <w:t xml:space="preserve"> </w:t>
                            </w:r>
                            <w:r>
                              <w:rPr>
                                <w:spacing w:val="-6"/>
                                <w:sz w:val="18"/>
                              </w:rPr>
                              <w:t xml:space="preserve">for </w:t>
                            </w:r>
                            <w:r>
                              <w:rPr>
                                <w:sz w:val="18"/>
                              </w:rPr>
                              <w:t>personal</w:t>
                            </w:r>
                            <w:r>
                              <w:rPr>
                                <w:spacing w:val="-6"/>
                                <w:sz w:val="18"/>
                              </w:rPr>
                              <w:t xml:space="preserve"> </w:t>
                            </w:r>
                            <w:r>
                              <w:rPr>
                                <w:spacing w:val="-3"/>
                                <w:sz w:val="18"/>
                              </w:rPr>
                              <w:t>injury</w:t>
                            </w:r>
                          </w:p>
                          <w:p w14:paraId="4F7942BF" w14:textId="77777777" w:rsidR="004C5D76" w:rsidRDefault="00A17107">
                            <w:pPr>
                              <w:pStyle w:val="TableParagraph"/>
                              <w:numPr>
                                <w:ilvl w:val="0"/>
                                <w:numId w:val="1"/>
                              </w:numPr>
                              <w:tabs>
                                <w:tab w:val="left" w:pos="443"/>
                                <w:tab w:val="left" w:pos="444"/>
                              </w:tabs>
                              <w:ind w:right="509"/>
                              <w:rPr>
                                <w:sz w:val="18"/>
                              </w:rPr>
                            </w:pPr>
                            <w:r>
                              <w:rPr>
                                <w:spacing w:val="-3"/>
                                <w:sz w:val="18"/>
                              </w:rPr>
                              <w:t xml:space="preserve">Payment </w:t>
                            </w:r>
                            <w:r>
                              <w:rPr>
                                <w:sz w:val="18"/>
                              </w:rPr>
                              <w:t>for</w:t>
                            </w:r>
                            <w:r>
                              <w:rPr>
                                <w:spacing w:val="-21"/>
                                <w:sz w:val="18"/>
                              </w:rPr>
                              <w:t xml:space="preserve"> </w:t>
                            </w:r>
                            <w:r>
                              <w:rPr>
                                <w:sz w:val="18"/>
                              </w:rPr>
                              <w:t>restraint of</w:t>
                            </w:r>
                            <w:r>
                              <w:rPr>
                                <w:spacing w:val="-5"/>
                                <w:sz w:val="18"/>
                              </w:rPr>
                              <w:t xml:space="preserve"> </w:t>
                            </w:r>
                            <w:r>
                              <w:rPr>
                                <w:sz w:val="18"/>
                              </w:rPr>
                              <w:t>trade</w:t>
                            </w:r>
                          </w:p>
                          <w:p w14:paraId="4F7942C0" w14:textId="77777777" w:rsidR="004C5D76" w:rsidRDefault="00A17107">
                            <w:pPr>
                              <w:pStyle w:val="TableParagraph"/>
                              <w:numPr>
                                <w:ilvl w:val="0"/>
                                <w:numId w:val="1"/>
                              </w:numPr>
                              <w:tabs>
                                <w:tab w:val="left" w:pos="443"/>
                                <w:tab w:val="left" w:pos="444"/>
                              </w:tabs>
                              <w:ind w:hanging="361"/>
                              <w:rPr>
                                <w:sz w:val="18"/>
                              </w:rPr>
                            </w:pPr>
                            <w:r>
                              <w:rPr>
                                <w:sz w:val="18"/>
                              </w:rPr>
                              <w:t>An advance or</w:t>
                            </w:r>
                            <w:r>
                              <w:rPr>
                                <w:spacing w:val="-18"/>
                                <w:sz w:val="18"/>
                              </w:rPr>
                              <w:t xml:space="preserve"> </w:t>
                            </w:r>
                            <w:r>
                              <w:rPr>
                                <w:sz w:val="18"/>
                              </w:rPr>
                              <w:t>loan</w:t>
                            </w:r>
                          </w:p>
                          <w:p w14:paraId="4F7942C1" w14:textId="77777777" w:rsidR="004C5D76" w:rsidRDefault="00A17107">
                            <w:pPr>
                              <w:pStyle w:val="TableParagraph"/>
                              <w:numPr>
                                <w:ilvl w:val="0"/>
                                <w:numId w:val="1"/>
                              </w:numPr>
                              <w:tabs>
                                <w:tab w:val="left" w:pos="443"/>
                                <w:tab w:val="left" w:pos="444"/>
                              </w:tabs>
                              <w:ind w:hanging="361"/>
                              <w:rPr>
                                <w:sz w:val="18"/>
                              </w:rPr>
                            </w:pPr>
                            <w:r>
                              <w:rPr>
                                <w:sz w:val="18"/>
                              </w:rPr>
                              <w:t>Deemed</w:t>
                            </w:r>
                            <w:r>
                              <w:rPr>
                                <w:spacing w:val="-6"/>
                                <w:sz w:val="18"/>
                              </w:rPr>
                              <w:t xml:space="preserve"> </w:t>
                            </w:r>
                            <w:r>
                              <w:rPr>
                                <w:sz w:val="18"/>
                              </w:rPr>
                              <w:t>dividends</w:t>
                            </w:r>
                          </w:p>
                          <w:p w14:paraId="4F7942C2" w14:textId="77777777" w:rsidR="004C5D76" w:rsidRDefault="00A17107">
                            <w:pPr>
                              <w:pStyle w:val="TableParagraph"/>
                              <w:numPr>
                                <w:ilvl w:val="0"/>
                                <w:numId w:val="1"/>
                              </w:numPr>
                              <w:tabs>
                                <w:tab w:val="left" w:pos="443"/>
                                <w:tab w:val="left" w:pos="444"/>
                              </w:tabs>
                              <w:ind w:hanging="361"/>
                              <w:rPr>
                                <w:sz w:val="18"/>
                              </w:rPr>
                            </w:pPr>
                            <w:r>
                              <w:rPr>
                                <w:sz w:val="18"/>
                              </w:rPr>
                              <w:t>Super</w:t>
                            </w:r>
                            <w:r>
                              <w:rPr>
                                <w:spacing w:val="-6"/>
                                <w:sz w:val="18"/>
                              </w:rPr>
                              <w:t xml:space="preserve"> </w:t>
                            </w:r>
                            <w:r>
                              <w:rPr>
                                <w:sz w:val="18"/>
                              </w:rPr>
                              <w:t>benefits</w:t>
                            </w:r>
                          </w:p>
                        </w:tc>
                      </w:tr>
                    </w:tbl>
                    <w:p w14:paraId="4F7942C4" w14:textId="77777777" w:rsidR="004C5D76" w:rsidRDefault="004C5D76">
                      <w:pPr>
                        <w:pStyle w:val="BodyText"/>
                      </w:pPr>
                    </w:p>
                  </w:txbxContent>
                </v:textbox>
                <w10:wrap anchorx="page"/>
              </v:shape>
            </w:pict>
          </mc:Fallback>
        </mc:AlternateContent>
      </w:r>
      <w:r>
        <w:rPr>
          <w:spacing w:val="-3"/>
        </w:rPr>
        <w:t>Strict</w:t>
      </w:r>
      <w:r>
        <w:rPr>
          <w:spacing w:val="-15"/>
        </w:rPr>
        <w:t xml:space="preserve"> </w:t>
      </w:r>
      <w:r>
        <w:t>conditions</w:t>
      </w:r>
      <w:r>
        <w:rPr>
          <w:spacing w:val="-12"/>
        </w:rPr>
        <w:t xml:space="preserve"> </w:t>
      </w:r>
      <w:r>
        <w:t>apply</w:t>
      </w:r>
      <w:r>
        <w:rPr>
          <w:spacing w:val="-16"/>
        </w:rPr>
        <w:t xml:space="preserve"> </w:t>
      </w:r>
      <w:r>
        <w:t>to</w:t>
      </w:r>
      <w:r>
        <w:rPr>
          <w:spacing w:val="-13"/>
        </w:rPr>
        <w:t xml:space="preserve"> </w:t>
      </w:r>
      <w:r>
        <w:t>what</w:t>
      </w:r>
      <w:r>
        <w:rPr>
          <w:spacing w:val="-15"/>
        </w:rPr>
        <w:t xml:space="preserve"> </w:t>
      </w:r>
      <w:r>
        <w:t>can</w:t>
      </w:r>
      <w:r>
        <w:rPr>
          <w:spacing w:val="-12"/>
        </w:rPr>
        <w:t xml:space="preserve"> </w:t>
      </w:r>
      <w:r>
        <w:t>and</w:t>
      </w:r>
      <w:r>
        <w:rPr>
          <w:spacing w:val="-15"/>
        </w:rPr>
        <w:t xml:space="preserve"> </w:t>
      </w:r>
      <w:r>
        <w:t>can’t</w:t>
      </w:r>
      <w:r>
        <w:rPr>
          <w:spacing w:val="-13"/>
        </w:rPr>
        <w:t xml:space="preserve"> </w:t>
      </w:r>
      <w:r>
        <w:t>be</w:t>
      </w:r>
      <w:r>
        <w:rPr>
          <w:spacing w:val="-13"/>
        </w:rPr>
        <w:t xml:space="preserve"> </w:t>
      </w:r>
      <w:r>
        <w:t>considered an ETP. See table below for</w:t>
      </w:r>
      <w:r>
        <w:rPr>
          <w:spacing w:val="-33"/>
        </w:rPr>
        <w:t xml:space="preserve"> </w:t>
      </w:r>
      <w:r>
        <w:t>details.</w:t>
      </w:r>
    </w:p>
    <w:p w14:paraId="4F794249" w14:textId="77777777" w:rsidR="004C5D76" w:rsidRDefault="004C5D76">
      <w:pPr>
        <w:pStyle w:val="BodyText"/>
        <w:rPr>
          <w:sz w:val="22"/>
        </w:rPr>
      </w:pPr>
    </w:p>
    <w:p w14:paraId="4F79424A" w14:textId="77777777" w:rsidR="004C5D76" w:rsidRDefault="004C5D76">
      <w:pPr>
        <w:pStyle w:val="BodyText"/>
        <w:rPr>
          <w:sz w:val="22"/>
        </w:rPr>
      </w:pPr>
    </w:p>
    <w:p w14:paraId="4F79424B" w14:textId="77777777" w:rsidR="004C5D76" w:rsidRDefault="004C5D76">
      <w:pPr>
        <w:pStyle w:val="BodyText"/>
        <w:rPr>
          <w:sz w:val="22"/>
        </w:rPr>
      </w:pPr>
    </w:p>
    <w:p w14:paraId="4F79424C" w14:textId="77777777" w:rsidR="004C5D76" w:rsidRDefault="004C5D76">
      <w:pPr>
        <w:pStyle w:val="BodyText"/>
        <w:rPr>
          <w:sz w:val="22"/>
        </w:rPr>
      </w:pPr>
    </w:p>
    <w:p w14:paraId="4F79424D" w14:textId="77777777" w:rsidR="004C5D76" w:rsidRDefault="004C5D76">
      <w:pPr>
        <w:pStyle w:val="BodyText"/>
        <w:rPr>
          <w:sz w:val="22"/>
        </w:rPr>
      </w:pPr>
    </w:p>
    <w:p w14:paraId="4F79424E" w14:textId="77777777" w:rsidR="004C5D76" w:rsidRDefault="004C5D76">
      <w:pPr>
        <w:pStyle w:val="BodyText"/>
        <w:rPr>
          <w:sz w:val="22"/>
        </w:rPr>
      </w:pPr>
    </w:p>
    <w:p w14:paraId="4F79424F" w14:textId="77777777" w:rsidR="004C5D76" w:rsidRDefault="004C5D76">
      <w:pPr>
        <w:pStyle w:val="BodyText"/>
        <w:rPr>
          <w:sz w:val="22"/>
        </w:rPr>
      </w:pPr>
    </w:p>
    <w:p w14:paraId="4F794250" w14:textId="77777777" w:rsidR="004C5D76" w:rsidRDefault="004C5D76">
      <w:pPr>
        <w:pStyle w:val="BodyText"/>
        <w:rPr>
          <w:sz w:val="22"/>
        </w:rPr>
      </w:pPr>
    </w:p>
    <w:p w14:paraId="4F794251" w14:textId="77777777" w:rsidR="004C5D76" w:rsidRDefault="004C5D76">
      <w:pPr>
        <w:pStyle w:val="BodyText"/>
        <w:rPr>
          <w:sz w:val="22"/>
        </w:rPr>
      </w:pPr>
    </w:p>
    <w:p w14:paraId="4F794252" w14:textId="77777777" w:rsidR="004C5D76" w:rsidRDefault="004C5D76">
      <w:pPr>
        <w:pStyle w:val="BodyText"/>
        <w:rPr>
          <w:sz w:val="22"/>
        </w:rPr>
      </w:pPr>
    </w:p>
    <w:p w14:paraId="4F794253" w14:textId="77777777" w:rsidR="004C5D76" w:rsidRDefault="004C5D76">
      <w:pPr>
        <w:pStyle w:val="BodyText"/>
        <w:rPr>
          <w:sz w:val="22"/>
        </w:rPr>
      </w:pPr>
    </w:p>
    <w:p w14:paraId="4F794254" w14:textId="77777777" w:rsidR="004C5D76" w:rsidRDefault="004C5D76">
      <w:pPr>
        <w:pStyle w:val="BodyText"/>
        <w:rPr>
          <w:sz w:val="22"/>
        </w:rPr>
      </w:pPr>
    </w:p>
    <w:p w14:paraId="4F794255" w14:textId="77777777" w:rsidR="004C5D76" w:rsidRDefault="004C5D76">
      <w:pPr>
        <w:pStyle w:val="BodyText"/>
        <w:rPr>
          <w:sz w:val="22"/>
        </w:rPr>
      </w:pPr>
    </w:p>
    <w:p w14:paraId="4F794256" w14:textId="77777777" w:rsidR="004C5D76" w:rsidRDefault="004C5D76">
      <w:pPr>
        <w:pStyle w:val="BodyText"/>
        <w:rPr>
          <w:sz w:val="22"/>
        </w:rPr>
      </w:pPr>
    </w:p>
    <w:p w14:paraId="4F794257" w14:textId="77777777" w:rsidR="004C5D76" w:rsidRDefault="004C5D76">
      <w:pPr>
        <w:pStyle w:val="BodyText"/>
        <w:rPr>
          <w:sz w:val="22"/>
        </w:rPr>
      </w:pPr>
    </w:p>
    <w:p w14:paraId="4F794258" w14:textId="77777777" w:rsidR="004C5D76" w:rsidRDefault="004C5D76">
      <w:pPr>
        <w:pStyle w:val="BodyText"/>
        <w:rPr>
          <w:sz w:val="22"/>
        </w:rPr>
      </w:pPr>
    </w:p>
    <w:p w14:paraId="4F794259" w14:textId="77777777" w:rsidR="004C5D76" w:rsidRDefault="004C5D76">
      <w:pPr>
        <w:pStyle w:val="BodyText"/>
        <w:rPr>
          <w:sz w:val="22"/>
        </w:rPr>
      </w:pPr>
    </w:p>
    <w:p w14:paraId="4F79425A" w14:textId="77777777" w:rsidR="004C5D76" w:rsidRDefault="004C5D76">
      <w:pPr>
        <w:pStyle w:val="BodyText"/>
        <w:rPr>
          <w:sz w:val="22"/>
        </w:rPr>
      </w:pPr>
    </w:p>
    <w:p w14:paraId="4F79425B" w14:textId="77777777" w:rsidR="004C5D76" w:rsidRDefault="004C5D76">
      <w:pPr>
        <w:pStyle w:val="BodyText"/>
        <w:rPr>
          <w:sz w:val="22"/>
        </w:rPr>
      </w:pPr>
    </w:p>
    <w:p w14:paraId="4F79425C" w14:textId="77777777" w:rsidR="004C5D76" w:rsidRDefault="00A17107">
      <w:pPr>
        <w:pStyle w:val="Heading2"/>
        <w:spacing w:before="194"/>
      </w:pPr>
      <w:r>
        <w:t>Taxation of ETPs</w:t>
      </w:r>
    </w:p>
    <w:p w14:paraId="4F79425D" w14:textId="77777777" w:rsidR="004C5D76" w:rsidRDefault="00A17107">
      <w:pPr>
        <w:pStyle w:val="BodyText"/>
        <w:spacing w:before="123"/>
        <w:ind w:left="119" w:right="183"/>
      </w:pPr>
      <w:r>
        <w:t xml:space="preserve">If </w:t>
      </w:r>
      <w:r>
        <w:rPr>
          <w:spacing w:val="-3"/>
        </w:rPr>
        <w:t xml:space="preserve">you </w:t>
      </w:r>
      <w:r>
        <w:t>had an employment service period which commenced</w:t>
      </w:r>
      <w:r>
        <w:rPr>
          <w:spacing w:val="-15"/>
        </w:rPr>
        <w:t xml:space="preserve"> </w:t>
      </w:r>
      <w:r>
        <w:t>on</w:t>
      </w:r>
      <w:r>
        <w:rPr>
          <w:spacing w:val="-12"/>
        </w:rPr>
        <w:t xml:space="preserve"> </w:t>
      </w:r>
      <w:r>
        <w:t>or</w:t>
      </w:r>
      <w:r>
        <w:rPr>
          <w:spacing w:val="-13"/>
        </w:rPr>
        <w:t xml:space="preserve"> </w:t>
      </w:r>
      <w:r>
        <w:t>before</w:t>
      </w:r>
      <w:r>
        <w:rPr>
          <w:spacing w:val="-12"/>
        </w:rPr>
        <w:t xml:space="preserve"> </w:t>
      </w:r>
      <w:r>
        <w:t>30</w:t>
      </w:r>
      <w:r>
        <w:rPr>
          <w:spacing w:val="-12"/>
        </w:rPr>
        <w:t xml:space="preserve"> </w:t>
      </w:r>
      <w:r>
        <w:t>June</w:t>
      </w:r>
      <w:r>
        <w:rPr>
          <w:spacing w:val="-13"/>
        </w:rPr>
        <w:t xml:space="preserve"> </w:t>
      </w:r>
      <w:r>
        <w:t>1983,</w:t>
      </w:r>
      <w:r>
        <w:rPr>
          <w:spacing w:val="-11"/>
        </w:rPr>
        <w:t xml:space="preserve"> </w:t>
      </w:r>
      <w:r>
        <w:t>then</w:t>
      </w:r>
      <w:r>
        <w:rPr>
          <w:spacing w:val="-14"/>
        </w:rPr>
        <w:t xml:space="preserve"> </w:t>
      </w:r>
      <w:r>
        <w:t>the</w:t>
      </w:r>
      <w:r>
        <w:rPr>
          <w:spacing w:val="-13"/>
        </w:rPr>
        <w:t xml:space="preserve"> </w:t>
      </w:r>
      <w:r>
        <w:t>fraction of</w:t>
      </w:r>
      <w:r>
        <w:rPr>
          <w:spacing w:val="-8"/>
        </w:rPr>
        <w:t xml:space="preserve"> </w:t>
      </w:r>
      <w:r>
        <w:rPr>
          <w:spacing w:val="-3"/>
        </w:rPr>
        <w:t>your</w:t>
      </w:r>
      <w:r>
        <w:rPr>
          <w:spacing w:val="-9"/>
        </w:rPr>
        <w:t xml:space="preserve"> </w:t>
      </w:r>
      <w:r>
        <w:t>ETP</w:t>
      </w:r>
      <w:r>
        <w:rPr>
          <w:spacing w:val="-12"/>
        </w:rPr>
        <w:t xml:space="preserve"> </w:t>
      </w:r>
      <w:r>
        <w:t>related</w:t>
      </w:r>
      <w:r>
        <w:rPr>
          <w:spacing w:val="-9"/>
        </w:rPr>
        <w:t xml:space="preserve"> </w:t>
      </w:r>
      <w:r>
        <w:t>to</w:t>
      </w:r>
      <w:r>
        <w:rPr>
          <w:spacing w:val="-11"/>
        </w:rPr>
        <w:t xml:space="preserve"> </w:t>
      </w:r>
      <w:r>
        <w:t>that</w:t>
      </w:r>
      <w:r>
        <w:rPr>
          <w:spacing w:val="-9"/>
        </w:rPr>
        <w:t xml:space="preserve"> </w:t>
      </w:r>
      <w:r>
        <w:rPr>
          <w:spacing w:val="-3"/>
        </w:rPr>
        <w:t>service</w:t>
      </w:r>
      <w:r>
        <w:rPr>
          <w:spacing w:val="-11"/>
        </w:rPr>
        <w:t xml:space="preserve"> </w:t>
      </w:r>
      <w:r>
        <w:t>period</w:t>
      </w:r>
      <w:r>
        <w:rPr>
          <w:spacing w:val="-7"/>
        </w:rPr>
        <w:t xml:space="preserve"> </w:t>
      </w:r>
      <w:r>
        <w:t>will</w:t>
      </w:r>
      <w:r>
        <w:rPr>
          <w:spacing w:val="-11"/>
        </w:rPr>
        <w:t xml:space="preserve"> </w:t>
      </w:r>
      <w:r>
        <w:t>be</w:t>
      </w:r>
      <w:r>
        <w:rPr>
          <w:spacing w:val="-10"/>
        </w:rPr>
        <w:t xml:space="preserve"> </w:t>
      </w:r>
      <w:r>
        <w:t>tax-free.</w:t>
      </w:r>
    </w:p>
    <w:p w14:paraId="4F79425E" w14:textId="77777777" w:rsidR="004C5D76" w:rsidRDefault="00A17107">
      <w:pPr>
        <w:pStyle w:val="BodyText"/>
        <w:spacing w:before="121"/>
        <w:ind w:left="119"/>
        <w:rPr>
          <w:sz w:val="13"/>
        </w:rPr>
      </w:pPr>
      <w:r>
        <w:t>The</w:t>
      </w:r>
      <w:r>
        <w:rPr>
          <w:spacing w:val="-16"/>
        </w:rPr>
        <w:t xml:space="preserve"> </w:t>
      </w:r>
      <w:r>
        <w:t>residual</w:t>
      </w:r>
      <w:r>
        <w:rPr>
          <w:spacing w:val="-17"/>
        </w:rPr>
        <w:t xml:space="preserve"> </w:t>
      </w:r>
      <w:r>
        <w:t>amount</w:t>
      </w:r>
      <w:r>
        <w:rPr>
          <w:spacing w:val="-13"/>
        </w:rPr>
        <w:t xml:space="preserve"> </w:t>
      </w:r>
      <w:r>
        <w:t>of</w:t>
      </w:r>
      <w:r>
        <w:rPr>
          <w:spacing w:val="-14"/>
        </w:rPr>
        <w:t xml:space="preserve"> </w:t>
      </w:r>
      <w:r>
        <w:t>the</w:t>
      </w:r>
      <w:r>
        <w:rPr>
          <w:spacing w:val="-14"/>
        </w:rPr>
        <w:t xml:space="preserve"> </w:t>
      </w:r>
      <w:r>
        <w:t>ETP</w:t>
      </w:r>
      <w:r>
        <w:rPr>
          <w:spacing w:val="-14"/>
        </w:rPr>
        <w:t xml:space="preserve"> </w:t>
      </w:r>
      <w:r>
        <w:t>is</w:t>
      </w:r>
      <w:r>
        <w:rPr>
          <w:spacing w:val="-14"/>
        </w:rPr>
        <w:t xml:space="preserve"> </w:t>
      </w:r>
      <w:r>
        <w:t>the</w:t>
      </w:r>
      <w:r>
        <w:rPr>
          <w:spacing w:val="-14"/>
        </w:rPr>
        <w:t xml:space="preserve"> </w:t>
      </w:r>
      <w:r>
        <w:t>‘taxable</w:t>
      </w:r>
      <w:r>
        <w:rPr>
          <w:spacing w:val="-15"/>
        </w:rPr>
        <w:t xml:space="preserve"> </w:t>
      </w:r>
      <w:r>
        <w:t xml:space="preserve">component’ which may be concessionally taxed, depending on your age, the type of payment and the remaining applicable cap. The concessional tax rate is 15% (plus Medicare) if </w:t>
      </w:r>
      <w:r>
        <w:rPr>
          <w:spacing w:val="-2"/>
        </w:rPr>
        <w:t xml:space="preserve">you’ve </w:t>
      </w:r>
      <w:r>
        <w:t xml:space="preserve">reached </w:t>
      </w:r>
      <w:r>
        <w:rPr>
          <w:spacing w:val="-3"/>
        </w:rPr>
        <w:t xml:space="preserve">your preservation </w:t>
      </w:r>
      <w:r>
        <w:t xml:space="preserve">age and 30% (plus </w:t>
      </w:r>
      <w:r>
        <w:rPr>
          <w:spacing w:val="-3"/>
        </w:rPr>
        <w:t xml:space="preserve">Medicare) </w:t>
      </w:r>
      <w:r>
        <w:t xml:space="preserve">if </w:t>
      </w:r>
      <w:r>
        <w:rPr>
          <w:spacing w:val="-3"/>
        </w:rPr>
        <w:t xml:space="preserve">you </w:t>
      </w:r>
      <w:r>
        <w:t>haven’t, up to the relevant cap. Amounts above</w:t>
      </w:r>
      <w:r>
        <w:rPr>
          <w:spacing w:val="-7"/>
        </w:rPr>
        <w:t xml:space="preserve"> </w:t>
      </w:r>
      <w:r>
        <w:t>the</w:t>
      </w:r>
      <w:r>
        <w:rPr>
          <w:spacing w:val="-10"/>
        </w:rPr>
        <w:t xml:space="preserve"> </w:t>
      </w:r>
      <w:r>
        <w:t>caps</w:t>
      </w:r>
      <w:r>
        <w:rPr>
          <w:spacing w:val="-7"/>
        </w:rPr>
        <w:t xml:space="preserve"> </w:t>
      </w:r>
      <w:r>
        <w:t>are</w:t>
      </w:r>
      <w:r>
        <w:rPr>
          <w:spacing w:val="-7"/>
        </w:rPr>
        <w:t xml:space="preserve"> </w:t>
      </w:r>
      <w:r>
        <w:t>taxed</w:t>
      </w:r>
      <w:r>
        <w:rPr>
          <w:spacing w:val="-8"/>
        </w:rPr>
        <w:t xml:space="preserve"> </w:t>
      </w:r>
      <w:r>
        <w:t>at</w:t>
      </w:r>
      <w:r>
        <w:rPr>
          <w:spacing w:val="-6"/>
        </w:rPr>
        <w:t xml:space="preserve"> </w:t>
      </w:r>
      <w:r>
        <w:t>45%</w:t>
      </w:r>
      <w:r>
        <w:rPr>
          <w:spacing w:val="-8"/>
        </w:rPr>
        <w:t xml:space="preserve"> </w:t>
      </w:r>
      <w:r>
        <w:t>(plus</w:t>
      </w:r>
      <w:r>
        <w:rPr>
          <w:spacing w:val="-8"/>
        </w:rPr>
        <w:t xml:space="preserve"> </w:t>
      </w:r>
      <w:r>
        <w:t>Medicare).</w:t>
      </w:r>
      <w:r>
        <w:rPr>
          <w:position w:val="6"/>
          <w:sz w:val="13"/>
        </w:rPr>
        <w:t>4</w:t>
      </w:r>
    </w:p>
    <w:p w14:paraId="4F79425F" w14:textId="77777777" w:rsidR="004C5D76" w:rsidRDefault="00A17107">
      <w:pPr>
        <w:pStyle w:val="Heading1"/>
      </w:pPr>
      <w:r>
        <w:t>Unpaid salary or wages</w:t>
      </w:r>
    </w:p>
    <w:p w14:paraId="4F794260" w14:textId="77777777" w:rsidR="004C5D76" w:rsidRDefault="00A17107">
      <w:pPr>
        <w:pStyle w:val="BodyText"/>
        <w:spacing w:before="119"/>
        <w:ind w:left="119" w:right="131"/>
      </w:pPr>
      <w:r>
        <w:t>The</w:t>
      </w:r>
      <w:r>
        <w:rPr>
          <w:spacing w:val="-16"/>
        </w:rPr>
        <w:t xml:space="preserve"> </w:t>
      </w:r>
      <w:r>
        <w:t>portion</w:t>
      </w:r>
      <w:r>
        <w:rPr>
          <w:spacing w:val="-15"/>
        </w:rPr>
        <w:t xml:space="preserve"> </w:t>
      </w:r>
      <w:r>
        <w:t>of</w:t>
      </w:r>
      <w:r>
        <w:rPr>
          <w:spacing w:val="-14"/>
        </w:rPr>
        <w:t xml:space="preserve"> </w:t>
      </w:r>
      <w:r>
        <w:t>a</w:t>
      </w:r>
      <w:r>
        <w:rPr>
          <w:spacing w:val="-14"/>
        </w:rPr>
        <w:t xml:space="preserve"> </w:t>
      </w:r>
      <w:r>
        <w:t>termination</w:t>
      </w:r>
      <w:r>
        <w:rPr>
          <w:spacing w:val="-14"/>
        </w:rPr>
        <w:t xml:space="preserve"> </w:t>
      </w:r>
      <w:r>
        <w:t>payment</w:t>
      </w:r>
      <w:r>
        <w:rPr>
          <w:spacing w:val="-16"/>
        </w:rPr>
        <w:t xml:space="preserve"> </w:t>
      </w:r>
      <w:r>
        <w:t>that</w:t>
      </w:r>
      <w:r>
        <w:rPr>
          <w:spacing w:val="-16"/>
        </w:rPr>
        <w:t xml:space="preserve"> </w:t>
      </w:r>
      <w:r>
        <w:t>represents</w:t>
      </w:r>
      <w:r>
        <w:rPr>
          <w:spacing w:val="-12"/>
        </w:rPr>
        <w:t xml:space="preserve"> </w:t>
      </w:r>
      <w:r>
        <w:rPr>
          <w:spacing w:val="-3"/>
        </w:rPr>
        <w:t xml:space="preserve">your </w:t>
      </w:r>
      <w:r>
        <w:t>normal salary or wages is taxable as ordinary income without any special</w:t>
      </w:r>
      <w:r>
        <w:rPr>
          <w:spacing w:val="-18"/>
        </w:rPr>
        <w:t xml:space="preserve"> </w:t>
      </w:r>
      <w:r>
        <w:t>treatment.</w:t>
      </w:r>
    </w:p>
    <w:p w14:paraId="4F794261" w14:textId="77777777" w:rsidR="004C5D76" w:rsidRDefault="00A17107">
      <w:pPr>
        <w:pStyle w:val="Heading1"/>
        <w:spacing w:before="120"/>
      </w:pPr>
      <w:r>
        <w:t>Social security</w:t>
      </w:r>
    </w:p>
    <w:p w14:paraId="4F794262" w14:textId="77777777" w:rsidR="004C5D76" w:rsidRDefault="00A17107">
      <w:pPr>
        <w:pStyle w:val="BodyText"/>
        <w:spacing w:before="122"/>
        <w:ind w:left="119" w:right="47"/>
      </w:pPr>
      <w:r>
        <w:t xml:space="preserve">If </w:t>
      </w:r>
      <w:r>
        <w:rPr>
          <w:spacing w:val="-3"/>
        </w:rPr>
        <w:t xml:space="preserve">you </w:t>
      </w:r>
      <w:r>
        <w:t xml:space="preserve">have been made redundant, you may wish to apply for a Centrelink benefit such as Newstart Allowance. In </w:t>
      </w:r>
      <w:r>
        <w:rPr>
          <w:spacing w:val="-3"/>
        </w:rPr>
        <w:t>order</w:t>
      </w:r>
      <w:r>
        <w:rPr>
          <w:spacing w:val="-11"/>
        </w:rPr>
        <w:t xml:space="preserve"> </w:t>
      </w:r>
      <w:r>
        <w:t>to</w:t>
      </w:r>
      <w:r>
        <w:rPr>
          <w:spacing w:val="-14"/>
        </w:rPr>
        <w:t xml:space="preserve"> </w:t>
      </w:r>
      <w:r>
        <w:t>access</w:t>
      </w:r>
      <w:r>
        <w:rPr>
          <w:spacing w:val="-11"/>
        </w:rPr>
        <w:t xml:space="preserve"> </w:t>
      </w:r>
      <w:r>
        <w:t>social</w:t>
      </w:r>
      <w:r>
        <w:rPr>
          <w:spacing w:val="-15"/>
        </w:rPr>
        <w:t xml:space="preserve"> </w:t>
      </w:r>
      <w:r>
        <w:t>security</w:t>
      </w:r>
      <w:r>
        <w:rPr>
          <w:spacing w:val="-14"/>
        </w:rPr>
        <w:t xml:space="preserve"> </w:t>
      </w:r>
      <w:r>
        <w:t>benefits</w:t>
      </w:r>
      <w:r>
        <w:rPr>
          <w:spacing w:val="-10"/>
        </w:rPr>
        <w:t xml:space="preserve"> </w:t>
      </w:r>
      <w:r>
        <w:t>–</w:t>
      </w:r>
      <w:r>
        <w:rPr>
          <w:spacing w:val="-12"/>
        </w:rPr>
        <w:t xml:space="preserve"> </w:t>
      </w:r>
      <w:r>
        <w:t>first</w:t>
      </w:r>
      <w:r>
        <w:rPr>
          <w:spacing w:val="-9"/>
        </w:rPr>
        <w:t xml:space="preserve"> </w:t>
      </w:r>
      <w:r>
        <w:t>you</w:t>
      </w:r>
      <w:r>
        <w:rPr>
          <w:spacing w:val="-11"/>
        </w:rPr>
        <w:t xml:space="preserve"> </w:t>
      </w:r>
      <w:r>
        <w:t>will</w:t>
      </w:r>
      <w:r>
        <w:rPr>
          <w:spacing w:val="-15"/>
        </w:rPr>
        <w:t xml:space="preserve"> </w:t>
      </w:r>
      <w:r>
        <w:t xml:space="preserve">need to prove </w:t>
      </w:r>
      <w:r>
        <w:rPr>
          <w:spacing w:val="-3"/>
        </w:rPr>
        <w:t xml:space="preserve">your </w:t>
      </w:r>
      <w:r>
        <w:t xml:space="preserve">eligibility through the income and assets </w:t>
      </w:r>
      <w:r>
        <w:rPr>
          <w:spacing w:val="-3"/>
        </w:rPr>
        <w:t xml:space="preserve">tests. </w:t>
      </w:r>
      <w:r>
        <w:t>You may then be required to serve one or more waiting</w:t>
      </w:r>
      <w:r>
        <w:rPr>
          <w:spacing w:val="-15"/>
        </w:rPr>
        <w:t xml:space="preserve"> </w:t>
      </w:r>
      <w:r>
        <w:t>periods</w:t>
      </w:r>
      <w:r>
        <w:rPr>
          <w:spacing w:val="-13"/>
        </w:rPr>
        <w:t xml:space="preserve"> </w:t>
      </w:r>
      <w:r>
        <w:t>before</w:t>
      </w:r>
      <w:r>
        <w:rPr>
          <w:spacing w:val="-14"/>
        </w:rPr>
        <w:t xml:space="preserve"> </w:t>
      </w:r>
      <w:r>
        <w:t>receiving</w:t>
      </w:r>
      <w:r>
        <w:rPr>
          <w:spacing w:val="-11"/>
        </w:rPr>
        <w:t xml:space="preserve"> </w:t>
      </w:r>
      <w:r>
        <w:rPr>
          <w:spacing w:val="-3"/>
        </w:rPr>
        <w:t>your</w:t>
      </w:r>
      <w:r>
        <w:rPr>
          <w:spacing w:val="-14"/>
        </w:rPr>
        <w:t xml:space="preserve"> </w:t>
      </w:r>
      <w:r>
        <w:t>first</w:t>
      </w:r>
      <w:r>
        <w:rPr>
          <w:spacing w:val="-12"/>
        </w:rPr>
        <w:t xml:space="preserve"> </w:t>
      </w:r>
      <w:r>
        <w:t>payment</w:t>
      </w:r>
      <w:r>
        <w:rPr>
          <w:spacing w:val="-10"/>
        </w:rPr>
        <w:t xml:space="preserve"> </w:t>
      </w:r>
      <w:r>
        <w:t>and</w:t>
      </w:r>
      <w:r>
        <w:rPr>
          <w:spacing w:val="-8"/>
        </w:rPr>
        <w:t xml:space="preserve"> </w:t>
      </w:r>
      <w:r>
        <w:t>an 'income maintenance period' may</w:t>
      </w:r>
      <w:r>
        <w:rPr>
          <w:spacing w:val="-14"/>
        </w:rPr>
        <w:t xml:space="preserve"> </w:t>
      </w:r>
      <w:r>
        <w:t>apply.</w:t>
      </w:r>
    </w:p>
    <w:p w14:paraId="4F794263" w14:textId="77777777" w:rsidR="004C5D76" w:rsidRDefault="00A17107">
      <w:pPr>
        <w:pStyle w:val="Heading1"/>
      </w:pPr>
      <w:r>
        <w:rPr>
          <w:spacing w:val="-3"/>
        </w:rPr>
        <w:t>Your</w:t>
      </w:r>
      <w:r>
        <w:rPr>
          <w:spacing w:val="8"/>
        </w:rPr>
        <w:t xml:space="preserve"> </w:t>
      </w:r>
      <w:r>
        <w:rPr>
          <w:spacing w:val="-3"/>
        </w:rPr>
        <w:t>superannuation</w:t>
      </w:r>
    </w:p>
    <w:p w14:paraId="4F794264" w14:textId="6E6369FC" w:rsidR="004C5D76" w:rsidRDefault="00A17107">
      <w:pPr>
        <w:pStyle w:val="BodyText"/>
        <w:spacing w:before="122"/>
        <w:ind w:left="119" w:right="280"/>
      </w:pPr>
      <w:r>
        <w:t>When</w:t>
      </w:r>
      <w:r>
        <w:rPr>
          <w:spacing w:val="-9"/>
        </w:rPr>
        <w:t xml:space="preserve"> </w:t>
      </w:r>
      <w:r>
        <w:rPr>
          <w:spacing w:val="-3"/>
        </w:rPr>
        <w:t>you</w:t>
      </w:r>
      <w:r>
        <w:rPr>
          <w:spacing w:val="-9"/>
        </w:rPr>
        <w:t xml:space="preserve"> </w:t>
      </w:r>
      <w:r>
        <w:t>leave</w:t>
      </w:r>
      <w:r>
        <w:rPr>
          <w:spacing w:val="-6"/>
        </w:rPr>
        <w:t xml:space="preserve"> </w:t>
      </w:r>
      <w:r>
        <w:rPr>
          <w:spacing w:val="-3"/>
        </w:rPr>
        <w:t>your</w:t>
      </w:r>
      <w:r>
        <w:rPr>
          <w:spacing w:val="-10"/>
        </w:rPr>
        <w:t xml:space="preserve"> </w:t>
      </w:r>
      <w:r>
        <w:t>job</w:t>
      </w:r>
      <w:r>
        <w:rPr>
          <w:spacing w:val="-7"/>
        </w:rPr>
        <w:t xml:space="preserve"> </w:t>
      </w:r>
      <w:r>
        <w:t>you</w:t>
      </w:r>
      <w:r>
        <w:rPr>
          <w:spacing w:val="-11"/>
        </w:rPr>
        <w:t xml:space="preserve"> </w:t>
      </w:r>
      <w:r>
        <w:t>may</w:t>
      </w:r>
      <w:r>
        <w:rPr>
          <w:spacing w:val="-14"/>
        </w:rPr>
        <w:t xml:space="preserve"> </w:t>
      </w:r>
      <w:r>
        <w:t>satisfy</w:t>
      </w:r>
      <w:r>
        <w:rPr>
          <w:spacing w:val="-12"/>
        </w:rPr>
        <w:t xml:space="preserve"> </w:t>
      </w:r>
      <w:r>
        <w:t>a</w:t>
      </w:r>
      <w:r>
        <w:rPr>
          <w:spacing w:val="-9"/>
        </w:rPr>
        <w:t xml:space="preserve"> </w:t>
      </w:r>
      <w:r>
        <w:t>condition</w:t>
      </w:r>
      <w:r>
        <w:rPr>
          <w:spacing w:val="-9"/>
        </w:rPr>
        <w:t xml:space="preserve"> </w:t>
      </w:r>
      <w:r>
        <w:t xml:space="preserve">of release allowing access to some or all of </w:t>
      </w:r>
      <w:r>
        <w:rPr>
          <w:spacing w:val="-3"/>
        </w:rPr>
        <w:t xml:space="preserve">your </w:t>
      </w:r>
      <w:r>
        <w:t>superannuation. Some common conditions of release include permanently retiring after preservation age (between</w:t>
      </w:r>
      <w:r>
        <w:rPr>
          <w:spacing w:val="-11"/>
        </w:rPr>
        <w:t xml:space="preserve"> </w:t>
      </w:r>
      <w:r>
        <w:t>55</w:t>
      </w:r>
      <w:r>
        <w:rPr>
          <w:spacing w:val="-14"/>
        </w:rPr>
        <w:t xml:space="preserve"> </w:t>
      </w:r>
      <w:r>
        <w:t>and</w:t>
      </w:r>
      <w:r>
        <w:rPr>
          <w:spacing w:val="-12"/>
        </w:rPr>
        <w:t xml:space="preserve"> </w:t>
      </w:r>
      <w:r>
        <w:t>60</w:t>
      </w:r>
      <w:r>
        <w:rPr>
          <w:spacing w:val="-11"/>
        </w:rPr>
        <w:t xml:space="preserve"> </w:t>
      </w:r>
      <w:r>
        <w:t>depending</w:t>
      </w:r>
      <w:r>
        <w:rPr>
          <w:spacing w:val="-11"/>
        </w:rPr>
        <w:t xml:space="preserve"> </w:t>
      </w:r>
      <w:r>
        <w:t>on</w:t>
      </w:r>
      <w:r>
        <w:rPr>
          <w:spacing w:val="-9"/>
        </w:rPr>
        <w:t xml:space="preserve"> </w:t>
      </w:r>
      <w:r>
        <w:rPr>
          <w:spacing w:val="-3"/>
        </w:rPr>
        <w:t>your</w:t>
      </w:r>
      <w:r>
        <w:rPr>
          <w:spacing w:val="-10"/>
        </w:rPr>
        <w:t xml:space="preserve"> </w:t>
      </w:r>
      <w:r>
        <w:t>date</w:t>
      </w:r>
      <w:r>
        <w:rPr>
          <w:spacing w:val="-12"/>
        </w:rPr>
        <w:t xml:space="preserve"> </w:t>
      </w:r>
      <w:r>
        <w:t>of</w:t>
      </w:r>
      <w:r>
        <w:rPr>
          <w:spacing w:val="-10"/>
        </w:rPr>
        <w:t xml:space="preserve"> </w:t>
      </w:r>
      <w:r>
        <w:t>birth),</w:t>
      </w:r>
      <w:r>
        <w:rPr>
          <w:spacing w:val="-11"/>
        </w:rPr>
        <w:t xml:space="preserve"> </w:t>
      </w:r>
      <w:r>
        <w:t xml:space="preserve">or </w:t>
      </w:r>
      <w:r>
        <w:rPr>
          <w:spacing w:val="-2"/>
        </w:rPr>
        <w:t xml:space="preserve">stopping </w:t>
      </w:r>
      <w:r>
        <w:t>work after age</w:t>
      </w:r>
      <w:r>
        <w:rPr>
          <w:spacing w:val="-12"/>
        </w:rPr>
        <w:t xml:space="preserve"> </w:t>
      </w:r>
      <w:r>
        <w:t>60.</w:t>
      </w:r>
      <w:r w:rsidR="00A348B8">
        <w:br/>
      </w:r>
    </w:p>
    <w:p w14:paraId="4F794265" w14:textId="08E3EF7F" w:rsidR="004C5D76" w:rsidRDefault="00D82319" w:rsidP="002D4B7A">
      <w:pPr>
        <w:pStyle w:val="BodyText"/>
        <w:spacing w:before="78"/>
        <w:ind w:right="283"/>
      </w:pPr>
      <w:r>
        <w:br/>
      </w:r>
      <w:r>
        <w:br/>
      </w:r>
      <w:r w:rsidR="00101D2C">
        <w:br/>
      </w:r>
      <w:r w:rsidR="002D4B7A">
        <w:rPr>
          <w:noProof/>
        </w:rPr>
        <mc:AlternateContent>
          <mc:Choice Requires="wps">
            <w:drawing>
              <wp:anchor distT="0" distB="0" distL="0" distR="0" simplePos="0" relativeHeight="251659264" behindDoc="1" locked="0" layoutInCell="1" allowOverlap="1" wp14:anchorId="4F7942AC" wp14:editId="212397A6">
                <wp:simplePos x="0" y="0"/>
                <wp:positionH relativeFrom="page">
                  <wp:posOffset>3860800</wp:posOffset>
                </wp:positionH>
                <wp:positionV relativeFrom="paragraph">
                  <wp:posOffset>0</wp:posOffset>
                </wp:positionV>
                <wp:extent cx="3253740" cy="414210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4142105"/>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942C5" w14:textId="77777777" w:rsidR="004C5D76" w:rsidRDefault="00A17107">
                            <w:pPr>
                              <w:spacing w:before="181"/>
                              <w:ind w:left="177"/>
                              <w:rPr>
                                <w:b/>
                                <w:sz w:val="24"/>
                              </w:rPr>
                            </w:pPr>
                            <w:r>
                              <w:rPr>
                                <w:b/>
                                <w:sz w:val="24"/>
                              </w:rPr>
                              <w:t>Getting help from your adviser</w:t>
                            </w:r>
                          </w:p>
                          <w:p w14:paraId="4F7942C6" w14:textId="77777777" w:rsidR="004C5D76" w:rsidRDefault="00A17107">
                            <w:pPr>
                              <w:pStyle w:val="BodyText"/>
                              <w:spacing w:before="121"/>
                              <w:ind w:left="177" w:right="321"/>
                            </w:pPr>
                            <w:r>
                              <w:t xml:space="preserve">This time of change can also be a time of great </w:t>
                            </w:r>
                            <w:r>
                              <w:rPr>
                                <w:spacing w:val="-3"/>
                              </w:rPr>
                              <w:t xml:space="preserve">opportunity. </w:t>
                            </w:r>
                            <w:r>
                              <w:t xml:space="preserve">That’s why good financial </w:t>
                            </w:r>
                            <w:r>
                              <w:rPr>
                                <w:spacing w:val="-3"/>
                              </w:rPr>
                              <w:t xml:space="preserve">advice </w:t>
                            </w:r>
                            <w:r>
                              <w:t xml:space="preserve">is so </w:t>
                            </w:r>
                            <w:r>
                              <w:rPr>
                                <w:spacing w:val="-3"/>
                              </w:rPr>
                              <w:t xml:space="preserve">important. </w:t>
                            </w:r>
                            <w:r>
                              <w:t xml:space="preserve">Making the right </w:t>
                            </w:r>
                            <w:r>
                              <w:rPr>
                                <w:spacing w:val="-2"/>
                              </w:rPr>
                              <w:t xml:space="preserve">decisions </w:t>
                            </w:r>
                            <w:r>
                              <w:t>now about how</w:t>
                            </w:r>
                          </w:p>
                          <w:p w14:paraId="4F7942C7" w14:textId="77777777" w:rsidR="004C5D76" w:rsidRDefault="00A17107">
                            <w:pPr>
                              <w:pStyle w:val="BodyText"/>
                              <w:ind w:left="177" w:right="184"/>
                              <w:jc w:val="both"/>
                            </w:pPr>
                            <w:r>
                              <w:t>you</w:t>
                            </w:r>
                            <w:r>
                              <w:rPr>
                                <w:spacing w:val="-10"/>
                              </w:rPr>
                              <w:t xml:space="preserve"> </w:t>
                            </w:r>
                            <w:r>
                              <w:t>deal</w:t>
                            </w:r>
                            <w:r>
                              <w:rPr>
                                <w:spacing w:val="-10"/>
                              </w:rPr>
                              <w:t xml:space="preserve"> </w:t>
                            </w:r>
                            <w:r>
                              <w:t>with</w:t>
                            </w:r>
                            <w:r>
                              <w:rPr>
                                <w:spacing w:val="-10"/>
                              </w:rPr>
                              <w:t xml:space="preserve"> </w:t>
                            </w:r>
                            <w:r>
                              <w:rPr>
                                <w:spacing w:val="-3"/>
                              </w:rPr>
                              <w:t>your</w:t>
                            </w:r>
                            <w:r>
                              <w:rPr>
                                <w:spacing w:val="-12"/>
                              </w:rPr>
                              <w:t xml:space="preserve"> </w:t>
                            </w:r>
                            <w:r>
                              <w:t>redundancy</w:t>
                            </w:r>
                            <w:r>
                              <w:rPr>
                                <w:spacing w:val="-16"/>
                              </w:rPr>
                              <w:t xml:space="preserve"> </w:t>
                            </w:r>
                            <w:r>
                              <w:t>can</w:t>
                            </w:r>
                            <w:r>
                              <w:rPr>
                                <w:spacing w:val="-12"/>
                              </w:rPr>
                              <w:t xml:space="preserve"> </w:t>
                            </w:r>
                            <w:r>
                              <w:t>help</w:t>
                            </w:r>
                            <w:r>
                              <w:rPr>
                                <w:spacing w:val="-9"/>
                              </w:rPr>
                              <w:t xml:space="preserve"> </w:t>
                            </w:r>
                            <w:r>
                              <w:t>you</w:t>
                            </w:r>
                            <w:r>
                              <w:rPr>
                                <w:spacing w:val="-14"/>
                              </w:rPr>
                              <w:t xml:space="preserve"> </w:t>
                            </w:r>
                            <w:r>
                              <w:t>maximise your</w:t>
                            </w:r>
                            <w:r>
                              <w:rPr>
                                <w:spacing w:val="-10"/>
                              </w:rPr>
                              <w:t xml:space="preserve"> </w:t>
                            </w:r>
                            <w:r>
                              <w:rPr>
                                <w:spacing w:val="-3"/>
                              </w:rPr>
                              <w:t>payment,</w:t>
                            </w:r>
                            <w:r>
                              <w:rPr>
                                <w:spacing w:val="-10"/>
                              </w:rPr>
                              <w:t xml:space="preserve"> </w:t>
                            </w:r>
                            <w:r>
                              <w:t>minimise</w:t>
                            </w:r>
                            <w:r>
                              <w:rPr>
                                <w:spacing w:val="-13"/>
                              </w:rPr>
                              <w:t xml:space="preserve"> </w:t>
                            </w:r>
                            <w:r>
                              <w:t>the</w:t>
                            </w:r>
                            <w:r>
                              <w:rPr>
                                <w:spacing w:val="-8"/>
                              </w:rPr>
                              <w:t xml:space="preserve"> </w:t>
                            </w:r>
                            <w:r>
                              <w:t>amount</w:t>
                            </w:r>
                            <w:r>
                              <w:rPr>
                                <w:spacing w:val="-10"/>
                              </w:rPr>
                              <w:t xml:space="preserve"> </w:t>
                            </w:r>
                            <w:r>
                              <w:t>of</w:t>
                            </w:r>
                            <w:r>
                              <w:rPr>
                                <w:spacing w:val="-11"/>
                              </w:rPr>
                              <w:t xml:space="preserve"> </w:t>
                            </w:r>
                            <w:r>
                              <w:t>tax</w:t>
                            </w:r>
                            <w:r>
                              <w:rPr>
                                <w:spacing w:val="-7"/>
                              </w:rPr>
                              <w:t xml:space="preserve"> </w:t>
                            </w:r>
                            <w:r>
                              <w:t>you</w:t>
                            </w:r>
                            <w:r>
                              <w:rPr>
                                <w:spacing w:val="-11"/>
                              </w:rPr>
                              <w:t xml:space="preserve"> </w:t>
                            </w:r>
                            <w:r>
                              <w:t>pay</w:t>
                            </w:r>
                            <w:r>
                              <w:rPr>
                                <w:spacing w:val="-14"/>
                              </w:rPr>
                              <w:t xml:space="preserve"> </w:t>
                            </w:r>
                            <w:r>
                              <w:t>and ensure</w:t>
                            </w:r>
                            <w:r>
                              <w:rPr>
                                <w:spacing w:val="-13"/>
                              </w:rPr>
                              <w:t xml:space="preserve"> </w:t>
                            </w:r>
                            <w:r>
                              <w:t>you</w:t>
                            </w:r>
                            <w:r>
                              <w:rPr>
                                <w:spacing w:val="-17"/>
                              </w:rPr>
                              <w:t xml:space="preserve"> </w:t>
                            </w:r>
                            <w:r>
                              <w:t>can</w:t>
                            </w:r>
                            <w:r>
                              <w:rPr>
                                <w:spacing w:val="-15"/>
                              </w:rPr>
                              <w:t xml:space="preserve"> </w:t>
                            </w:r>
                            <w:r>
                              <w:t>access</w:t>
                            </w:r>
                            <w:r>
                              <w:rPr>
                                <w:spacing w:val="-13"/>
                              </w:rPr>
                              <w:t xml:space="preserve"> </w:t>
                            </w:r>
                            <w:r>
                              <w:t>any</w:t>
                            </w:r>
                            <w:r>
                              <w:rPr>
                                <w:spacing w:val="-18"/>
                              </w:rPr>
                              <w:t xml:space="preserve"> </w:t>
                            </w:r>
                            <w:r>
                              <w:t>social</w:t>
                            </w:r>
                            <w:r>
                              <w:rPr>
                                <w:spacing w:val="-17"/>
                              </w:rPr>
                              <w:t xml:space="preserve"> </w:t>
                            </w:r>
                            <w:r>
                              <w:t>security</w:t>
                            </w:r>
                            <w:r>
                              <w:rPr>
                                <w:spacing w:val="-18"/>
                              </w:rPr>
                              <w:t xml:space="preserve"> </w:t>
                            </w:r>
                            <w:r>
                              <w:t>benefits</w:t>
                            </w:r>
                            <w:r>
                              <w:rPr>
                                <w:spacing w:val="-12"/>
                              </w:rPr>
                              <w:t xml:space="preserve"> </w:t>
                            </w:r>
                            <w:r>
                              <w:t>you might be entitled</w:t>
                            </w:r>
                            <w:r>
                              <w:rPr>
                                <w:spacing w:val="-16"/>
                              </w:rPr>
                              <w:t xml:space="preserve"> </w:t>
                            </w:r>
                            <w:r>
                              <w:t>to.</w:t>
                            </w:r>
                          </w:p>
                          <w:p w14:paraId="4F7942C8" w14:textId="77777777" w:rsidR="004C5D76" w:rsidRDefault="00A17107">
                            <w:pPr>
                              <w:pStyle w:val="BodyText"/>
                              <w:spacing w:before="121"/>
                              <w:ind w:left="177" w:right="112"/>
                            </w:pPr>
                            <w:r>
                              <w:t xml:space="preserve">The choices you make will depend on </w:t>
                            </w:r>
                            <w:r>
                              <w:rPr>
                                <w:spacing w:val="-3"/>
                              </w:rPr>
                              <w:t xml:space="preserve">your </w:t>
                            </w:r>
                            <w:r>
                              <w:t xml:space="preserve">age, lifestyle, the size of </w:t>
                            </w:r>
                            <w:r>
                              <w:rPr>
                                <w:spacing w:val="-3"/>
                              </w:rPr>
                              <w:t xml:space="preserve">your </w:t>
                            </w:r>
                            <w:r>
                              <w:t xml:space="preserve">payment, </w:t>
                            </w:r>
                            <w:r>
                              <w:rPr>
                                <w:spacing w:val="-3"/>
                              </w:rPr>
                              <w:t xml:space="preserve">your </w:t>
                            </w:r>
                            <w:r>
                              <w:t xml:space="preserve">debt </w:t>
                            </w:r>
                            <w:r>
                              <w:rPr>
                                <w:spacing w:val="-2"/>
                              </w:rPr>
                              <w:t xml:space="preserve">levels </w:t>
                            </w:r>
                            <w:r>
                              <w:t xml:space="preserve">and your future job prospects. This is where a financial adviser can guide you through the range of options available and help you select the best choice for </w:t>
                            </w:r>
                            <w:r>
                              <w:rPr>
                                <w:spacing w:val="-3"/>
                              </w:rPr>
                              <w:t>your situation.</w:t>
                            </w:r>
                          </w:p>
                          <w:p w14:paraId="4F7942C9" w14:textId="77777777" w:rsidR="004C5D76" w:rsidRDefault="00A17107">
                            <w:pPr>
                              <w:pStyle w:val="BodyText"/>
                              <w:spacing w:before="120"/>
                              <w:ind w:left="177"/>
                              <w:jc w:val="both"/>
                            </w:pPr>
                            <w:r>
                              <w:t>Things to consider:</w:t>
                            </w:r>
                          </w:p>
                          <w:p w14:paraId="4F7942CA" w14:textId="77777777" w:rsidR="004C5D76" w:rsidRDefault="00A17107">
                            <w:pPr>
                              <w:pStyle w:val="BodyText"/>
                              <w:numPr>
                                <w:ilvl w:val="0"/>
                                <w:numId w:val="3"/>
                              </w:numPr>
                              <w:tabs>
                                <w:tab w:val="left" w:pos="537"/>
                                <w:tab w:val="left" w:pos="538"/>
                              </w:tabs>
                              <w:spacing w:before="121"/>
                              <w:ind w:right="630"/>
                            </w:pPr>
                            <w:r>
                              <w:t xml:space="preserve">Take time to think through all </w:t>
                            </w:r>
                            <w:r>
                              <w:rPr>
                                <w:spacing w:val="-3"/>
                              </w:rPr>
                              <w:t xml:space="preserve">your </w:t>
                            </w:r>
                            <w:r>
                              <w:t xml:space="preserve">work and </w:t>
                            </w:r>
                            <w:r>
                              <w:rPr>
                                <w:spacing w:val="-2"/>
                              </w:rPr>
                              <w:t>lifestyle</w:t>
                            </w:r>
                            <w:r>
                              <w:rPr>
                                <w:spacing w:val="-16"/>
                              </w:rPr>
                              <w:t xml:space="preserve"> </w:t>
                            </w:r>
                            <w:r>
                              <w:t>options</w:t>
                            </w:r>
                            <w:r>
                              <w:rPr>
                                <w:spacing w:val="-17"/>
                              </w:rPr>
                              <w:t xml:space="preserve"> </w:t>
                            </w:r>
                            <w:r>
                              <w:t>before</w:t>
                            </w:r>
                            <w:r>
                              <w:rPr>
                                <w:spacing w:val="-16"/>
                              </w:rPr>
                              <w:t xml:space="preserve"> </w:t>
                            </w:r>
                            <w:r>
                              <w:t>making</w:t>
                            </w:r>
                            <w:r>
                              <w:rPr>
                                <w:spacing w:val="-16"/>
                              </w:rPr>
                              <w:t xml:space="preserve"> </w:t>
                            </w:r>
                            <w:r>
                              <w:t>any</w:t>
                            </w:r>
                            <w:r>
                              <w:rPr>
                                <w:spacing w:val="-19"/>
                              </w:rPr>
                              <w:t xml:space="preserve"> </w:t>
                            </w:r>
                            <w:r>
                              <w:t xml:space="preserve">immediate </w:t>
                            </w:r>
                            <w:r>
                              <w:rPr>
                                <w:spacing w:val="-2"/>
                              </w:rPr>
                              <w:t>decisions.</w:t>
                            </w:r>
                          </w:p>
                          <w:p w14:paraId="4F7942CB" w14:textId="77777777" w:rsidR="004C5D76" w:rsidRDefault="00A17107">
                            <w:pPr>
                              <w:pStyle w:val="BodyText"/>
                              <w:numPr>
                                <w:ilvl w:val="0"/>
                                <w:numId w:val="3"/>
                              </w:numPr>
                              <w:tabs>
                                <w:tab w:val="left" w:pos="537"/>
                                <w:tab w:val="left" w:pos="538"/>
                              </w:tabs>
                              <w:spacing w:before="39"/>
                              <w:ind w:right="231"/>
                            </w:pPr>
                            <w:r>
                              <w:t xml:space="preserve">Get advice from </w:t>
                            </w:r>
                            <w:r>
                              <w:rPr>
                                <w:spacing w:val="-3"/>
                              </w:rPr>
                              <w:t xml:space="preserve">your </w:t>
                            </w:r>
                            <w:r>
                              <w:t xml:space="preserve">financial </w:t>
                            </w:r>
                            <w:r>
                              <w:rPr>
                                <w:spacing w:val="-3"/>
                              </w:rPr>
                              <w:t xml:space="preserve">adviser </w:t>
                            </w:r>
                            <w:r>
                              <w:t>before you finish</w:t>
                            </w:r>
                            <w:r>
                              <w:rPr>
                                <w:spacing w:val="-10"/>
                              </w:rPr>
                              <w:t xml:space="preserve"> </w:t>
                            </w:r>
                            <w:r>
                              <w:t>work</w:t>
                            </w:r>
                            <w:r>
                              <w:rPr>
                                <w:spacing w:val="-9"/>
                              </w:rPr>
                              <w:t xml:space="preserve"> </w:t>
                            </w:r>
                            <w:r>
                              <w:t>so</w:t>
                            </w:r>
                            <w:r>
                              <w:rPr>
                                <w:spacing w:val="-12"/>
                              </w:rPr>
                              <w:t xml:space="preserve"> </w:t>
                            </w:r>
                            <w:r>
                              <w:t>they</w:t>
                            </w:r>
                            <w:r>
                              <w:rPr>
                                <w:spacing w:val="-15"/>
                              </w:rPr>
                              <w:t xml:space="preserve"> </w:t>
                            </w:r>
                            <w:r>
                              <w:t>can</w:t>
                            </w:r>
                            <w:r>
                              <w:rPr>
                                <w:spacing w:val="-11"/>
                              </w:rPr>
                              <w:t xml:space="preserve"> </w:t>
                            </w:r>
                            <w:r>
                              <w:t>help</w:t>
                            </w:r>
                            <w:r>
                              <w:rPr>
                                <w:spacing w:val="-7"/>
                              </w:rPr>
                              <w:t xml:space="preserve"> </w:t>
                            </w:r>
                            <w:r>
                              <w:t>optimise</w:t>
                            </w:r>
                            <w:r>
                              <w:rPr>
                                <w:spacing w:val="-8"/>
                              </w:rPr>
                              <w:t xml:space="preserve"> </w:t>
                            </w:r>
                            <w:r>
                              <w:rPr>
                                <w:spacing w:val="-3"/>
                              </w:rPr>
                              <w:t>your</w:t>
                            </w:r>
                            <w:r>
                              <w:rPr>
                                <w:spacing w:val="-9"/>
                              </w:rPr>
                              <w:t xml:space="preserve"> </w:t>
                            </w:r>
                            <w:r>
                              <w:rPr>
                                <w:spacing w:val="-3"/>
                              </w:rPr>
                              <w:t xml:space="preserve">benefits </w:t>
                            </w:r>
                            <w:r>
                              <w:t>and payout</w:t>
                            </w:r>
                            <w:r>
                              <w:rPr>
                                <w:spacing w:val="-14"/>
                              </w:rPr>
                              <w:t xml:space="preserve"> </w:t>
                            </w:r>
                            <w:r>
                              <w:t>structure.</w:t>
                            </w:r>
                          </w:p>
                          <w:p w14:paraId="4F7942CC" w14:textId="77777777" w:rsidR="004C5D76" w:rsidRDefault="00A17107">
                            <w:pPr>
                              <w:pStyle w:val="BodyText"/>
                              <w:numPr>
                                <w:ilvl w:val="0"/>
                                <w:numId w:val="3"/>
                              </w:numPr>
                              <w:tabs>
                                <w:tab w:val="left" w:pos="537"/>
                                <w:tab w:val="left" w:pos="538"/>
                              </w:tabs>
                              <w:spacing w:before="40"/>
                              <w:ind w:right="412"/>
                            </w:pPr>
                            <w:r>
                              <w:t>Seek out experts in career transition who can provide</w:t>
                            </w:r>
                            <w:r>
                              <w:rPr>
                                <w:spacing w:val="-15"/>
                              </w:rPr>
                              <w:t xml:space="preserve"> </w:t>
                            </w:r>
                            <w:r>
                              <w:t>specialist</w:t>
                            </w:r>
                            <w:r>
                              <w:rPr>
                                <w:spacing w:val="-14"/>
                              </w:rPr>
                              <w:t xml:space="preserve"> </w:t>
                            </w:r>
                            <w:r>
                              <w:t>tools</w:t>
                            </w:r>
                            <w:r>
                              <w:rPr>
                                <w:spacing w:val="-15"/>
                              </w:rPr>
                              <w:t xml:space="preserve"> </w:t>
                            </w:r>
                            <w:r>
                              <w:t>and</w:t>
                            </w:r>
                            <w:r>
                              <w:rPr>
                                <w:spacing w:val="-12"/>
                              </w:rPr>
                              <w:t xml:space="preserve"> </w:t>
                            </w:r>
                            <w:r>
                              <w:t>resources</w:t>
                            </w:r>
                            <w:r>
                              <w:rPr>
                                <w:spacing w:val="-14"/>
                              </w:rPr>
                              <w:t xml:space="preserve"> </w:t>
                            </w:r>
                            <w:r>
                              <w:t>to</w:t>
                            </w:r>
                            <w:r>
                              <w:rPr>
                                <w:spacing w:val="-16"/>
                              </w:rPr>
                              <w:t xml:space="preserve"> </w:t>
                            </w:r>
                            <w:r>
                              <w:t>get</w:t>
                            </w:r>
                            <w:r>
                              <w:rPr>
                                <w:spacing w:val="-12"/>
                              </w:rPr>
                              <w:t xml:space="preserve"> </w:t>
                            </w:r>
                            <w:r>
                              <w:rPr>
                                <w:spacing w:val="-3"/>
                              </w:rPr>
                              <w:t xml:space="preserve">you </w:t>
                            </w:r>
                            <w:r>
                              <w:t>back on track and working</w:t>
                            </w:r>
                            <w:r>
                              <w:rPr>
                                <w:spacing w:val="-27"/>
                              </w:rPr>
                              <w:t xml:space="preserve"> </w:t>
                            </w:r>
                            <w:r>
                              <w:t>sooner.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42AC" id="Text Box 2" o:spid="_x0000_s1027" type="#_x0000_t202" style="position:absolute;margin-left:304pt;margin-top:0;width:256.2pt;height:326.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" fillcolor="#ebebeb" stroked="f">
                <v:textbox inset="0,0,0,0">
                  <w:txbxContent>
                    <w:p w14:paraId="4F7942C5" w14:textId="77777777" w:rsidR="004C5D76" w:rsidRDefault="00A17107">
                      <w:pPr>
                        <w:spacing w:before="181"/>
                        <w:ind w:left="177"/>
                        <w:rPr>
                          <w:b/>
                          <w:sz w:val="24"/>
                        </w:rPr>
                      </w:pPr>
                      <w:r>
                        <w:rPr>
                          <w:b/>
                          <w:sz w:val="24"/>
                        </w:rPr>
                        <w:t>Getting help from your adviser</w:t>
                      </w:r>
                    </w:p>
                    <w:p w14:paraId="4F7942C6" w14:textId="77777777" w:rsidR="004C5D76" w:rsidRDefault="00A17107">
                      <w:pPr>
                        <w:pStyle w:val="BodyText"/>
                        <w:spacing w:before="121"/>
                        <w:ind w:left="177" w:right="321"/>
                      </w:pPr>
                      <w:r>
                        <w:t xml:space="preserve">This time of change can also be a time of great </w:t>
                      </w:r>
                      <w:r>
                        <w:rPr>
                          <w:spacing w:val="-3"/>
                        </w:rPr>
                        <w:t xml:space="preserve">opportunity. </w:t>
                      </w:r>
                      <w:r>
                        <w:t xml:space="preserve">That’s why good financial </w:t>
                      </w:r>
                      <w:r>
                        <w:rPr>
                          <w:spacing w:val="-3"/>
                        </w:rPr>
                        <w:t xml:space="preserve">advice </w:t>
                      </w:r>
                      <w:r>
                        <w:t xml:space="preserve">is so </w:t>
                      </w:r>
                      <w:r>
                        <w:rPr>
                          <w:spacing w:val="-3"/>
                        </w:rPr>
                        <w:t xml:space="preserve">important. </w:t>
                      </w:r>
                      <w:r>
                        <w:t xml:space="preserve">Making the right </w:t>
                      </w:r>
                      <w:r>
                        <w:rPr>
                          <w:spacing w:val="-2"/>
                        </w:rPr>
                        <w:t xml:space="preserve">decisions </w:t>
                      </w:r>
                      <w:r>
                        <w:t>now about how</w:t>
                      </w:r>
                    </w:p>
                    <w:p w14:paraId="4F7942C7" w14:textId="77777777" w:rsidR="004C5D76" w:rsidRDefault="00A17107">
                      <w:pPr>
                        <w:pStyle w:val="BodyText"/>
                        <w:ind w:left="177" w:right="184"/>
                        <w:jc w:val="both"/>
                      </w:pPr>
                      <w:r>
                        <w:t>you</w:t>
                      </w:r>
                      <w:r>
                        <w:rPr>
                          <w:spacing w:val="-10"/>
                        </w:rPr>
                        <w:t xml:space="preserve"> </w:t>
                      </w:r>
                      <w:r>
                        <w:t>deal</w:t>
                      </w:r>
                      <w:r>
                        <w:rPr>
                          <w:spacing w:val="-10"/>
                        </w:rPr>
                        <w:t xml:space="preserve"> </w:t>
                      </w:r>
                      <w:r>
                        <w:t>with</w:t>
                      </w:r>
                      <w:r>
                        <w:rPr>
                          <w:spacing w:val="-10"/>
                        </w:rPr>
                        <w:t xml:space="preserve"> </w:t>
                      </w:r>
                      <w:r>
                        <w:rPr>
                          <w:spacing w:val="-3"/>
                        </w:rPr>
                        <w:t>your</w:t>
                      </w:r>
                      <w:r>
                        <w:rPr>
                          <w:spacing w:val="-12"/>
                        </w:rPr>
                        <w:t xml:space="preserve"> </w:t>
                      </w:r>
                      <w:r>
                        <w:t>redundancy</w:t>
                      </w:r>
                      <w:r>
                        <w:rPr>
                          <w:spacing w:val="-16"/>
                        </w:rPr>
                        <w:t xml:space="preserve"> </w:t>
                      </w:r>
                      <w:r>
                        <w:t>can</w:t>
                      </w:r>
                      <w:r>
                        <w:rPr>
                          <w:spacing w:val="-12"/>
                        </w:rPr>
                        <w:t xml:space="preserve"> </w:t>
                      </w:r>
                      <w:r>
                        <w:t>help</w:t>
                      </w:r>
                      <w:r>
                        <w:rPr>
                          <w:spacing w:val="-9"/>
                        </w:rPr>
                        <w:t xml:space="preserve"> </w:t>
                      </w:r>
                      <w:r>
                        <w:t>you</w:t>
                      </w:r>
                      <w:r>
                        <w:rPr>
                          <w:spacing w:val="-14"/>
                        </w:rPr>
                        <w:t xml:space="preserve"> </w:t>
                      </w:r>
                      <w:r>
                        <w:t>maximise your</w:t>
                      </w:r>
                      <w:r>
                        <w:rPr>
                          <w:spacing w:val="-10"/>
                        </w:rPr>
                        <w:t xml:space="preserve"> </w:t>
                      </w:r>
                      <w:r>
                        <w:rPr>
                          <w:spacing w:val="-3"/>
                        </w:rPr>
                        <w:t>payment,</w:t>
                      </w:r>
                      <w:r>
                        <w:rPr>
                          <w:spacing w:val="-10"/>
                        </w:rPr>
                        <w:t xml:space="preserve"> </w:t>
                      </w:r>
                      <w:r>
                        <w:t>minimise</w:t>
                      </w:r>
                      <w:r>
                        <w:rPr>
                          <w:spacing w:val="-13"/>
                        </w:rPr>
                        <w:t xml:space="preserve"> </w:t>
                      </w:r>
                      <w:r>
                        <w:t>the</w:t>
                      </w:r>
                      <w:r>
                        <w:rPr>
                          <w:spacing w:val="-8"/>
                        </w:rPr>
                        <w:t xml:space="preserve"> </w:t>
                      </w:r>
                      <w:r>
                        <w:t>amount</w:t>
                      </w:r>
                      <w:r>
                        <w:rPr>
                          <w:spacing w:val="-10"/>
                        </w:rPr>
                        <w:t xml:space="preserve"> </w:t>
                      </w:r>
                      <w:r>
                        <w:t>of</w:t>
                      </w:r>
                      <w:r>
                        <w:rPr>
                          <w:spacing w:val="-11"/>
                        </w:rPr>
                        <w:t xml:space="preserve"> </w:t>
                      </w:r>
                      <w:r>
                        <w:t>tax</w:t>
                      </w:r>
                      <w:r>
                        <w:rPr>
                          <w:spacing w:val="-7"/>
                        </w:rPr>
                        <w:t xml:space="preserve"> </w:t>
                      </w:r>
                      <w:r>
                        <w:t>you</w:t>
                      </w:r>
                      <w:r>
                        <w:rPr>
                          <w:spacing w:val="-11"/>
                        </w:rPr>
                        <w:t xml:space="preserve"> </w:t>
                      </w:r>
                      <w:r>
                        <w:t>pay</w:t>
                      </w:r>
                      <w:r>
                        <w:rPr>
                          <w:spacing w:val="-14"/>
                        </w:rPr>
                        <w:t xml:space="preserve"> </w:t>
                      </w:r>
                      <w:r>
                        <w:t>and ensure</w:t>
                      </w:r>
                      <w:r>
                        <w:rPr>
                          <w:spacing w:val="-13"/>
                        </w:rPr>
                        <w:t xml:space="preserve"> </w:t>
                      </w:r>
                      <w:r>
                        <w:t>you</w:t>
                      </w:r>
                      <w:r>
                        <w:rPr>
                          <w:spacing w:val="-17"/>
                        </w:rPr>
                        <w:t xml:space="preserve"> </w:t>
                      </w:r>
                      <w:r>
                        <w:t>can</w:t>
                      </w:r>
                      <w:r>
                        <w:rPr>
                          <w:spacing w:val="-15"/>
                        </w:rPr>
                        <w:t xml:space="preserve"> </w:t>
                      </w:r>
                      <w:r>
                        <w:t>access</w:t>
                      </w:r>
                      <w:r>
                        <w:rPr>
                          <w:spacing w:val="-13"/>
                        </w:rPr>
                        <w:t xml:space="preserve"> </w:t>
                      </w:r>
                      <w:r>
                        <w:t>any</w:t>
                      </w:r>
                      <w:r>
                        <w:rPr>
                          <w:spacing w:val="-18"/>
                        </w:rPr>
                        <w:t xml:space="preserve"> </w:t>
                      </w:r>
                      <w:r>
                        <w:t>social</w:t>
                      </w:r>
                      <w:r>
                        <w:rPr>
                          <w:spacing w:val="-17"/>
                        </w:rPr>
                        <w:t xml:space="preserve"> </w:t>
                      </w:r>
                      <w:r>
                        <w:t>security</w:t>
                      </w:r>
                      <w:r>
                        <w:rPr>
                          <w:spacing w:val="-18"/>
                        </w:rPr>
                        <w:t xml:space="preserve"> </w:t>
                      </w:r>
                      <w:r>
                        <w:t>benefits</w:t>
                      </w:r>
                      <w:r>
                        <w:rPr>
                          <w:spacing w:val="-12"/>
                        </w:rPr>
                        <w:t xml:space="preserve"> </w:t>
                      </w:r>
                      <w:r>
                        <w:t>you might be entitled</w:t>
                      </w:r>
                      <w:r>
                        <w:rPr>
                          <w:spacing w:val="-16"/>
                        </w:rPr>
                        <w:t xml:space="preserve"> </w:t>
                      </w:r>
                      <w:r>
                        <w:t>to.</w:t>
                      </w:r>
                    </w:p>
                    <w:p w14:paraId="4F7942C8" w14:textId="77777777" w:rsidR="004C5D76" w:rsidRDefault="00A17107">
                      <w:pPr>
                        <w:pStyle w:val="BodyText"/>
                        <w:spacing w:before="121"/>
                        <w:ind w:left="177" w:right="112"/>
                      </w:pPr>
                      <w:r>
                        <w:t xml:space="preserve">The choices you make will depend on </w:t>
                      </w:r>
                      <w:r>
                        <w:rPr>
                          <w:spacing w:val="-3"/>
                        </w:rPr>
                        <w:t xml:space="preserve">your </w:t>
                      </w:r>
                      <w:r>
                        <w:t xml:space="preserve">age, lifestyle, the size of </w:t>
                      </w:r>
                      <w:r>
                        <w:rPr>
                          <w:spacing w:val="-3"/>
                        </w:rPr>
                        <w:t xml:space="preserve">your </w:t>
                      </w:r>
                      <w:r>
                        <w:t xml:space="preserve">payment, </w:t>
                      </w:r>
                      <w:r>
                        <w:rPr>
                          <w:spacing w:val="-3"/>
                        </w:rPr>
                        <w:t xml:space="preserve">your </w:t>
                      </w:r>
                      <w:r>
                        <w:t xml:space="preserve">debt </w:t>
                      </w:r>
                      <w:r>
                        <w:rPr>
                          <w:spacing w:val="-2"/>
                        </w:rPr>
                        <w:t xml:space="preserve">levels </w:t>
                      </w:r>
                      <w:r>
                        <w:t xml:space="preserve">and your future job prospects. This is where a financial adviser can guide you through the range of options available and help you select the best choice for </w:t>
                      </w:r>
                      <w:r>
                        <w:rPr>
                          <w:spacing w:val="-3"/>
                        </w:rPr>
                        <w:t>your situation.</w:t>
                      </w:r>
                    </w:p>
                    <w:p w14:paraId="4F7942C9" w14:textId="77777777" w:rsidR="004C5D76" w:rsidRDefault="00A17107">
                      <w:pPr>
                        <w:pStyle w:val="BodyText"/>
                        <w:spacing w:before="120"/>
                        <w:ind w:left="177"/>
                        <w:jc w:val="both"/>
                      </w:pPr>
                      <w:r>
                        <w:t>Things to consider:</w:t>
                      </w:r>
                    </w:p>
                    <w:p w14:paraId="4F7942CA" w14:textId="77777777" w:rsidR="004C5D76" w:rsidRDefault="00A17107">
                      <w:pPr>
                        <w:pStyle w:val="BodyText"/>
                        <w:numPr>
                          <w:ilvl w:val="0"/>
                          <w:numId w:val="3"/>
                        </w:numPr>
                        <w:tabs>
                          <w:tab w:val="left" w:pos="537"/>
                          <w:tab w:val="left" w:pos="538"/>
                        </w:tabs>
                        <w:spacing w:before="121"/>
                        <w:ind w:right="630"/>
                      </w:pPr>
                      <w:r>
                        <w:t xml:space="preserve">Take time to think through all </w:t>
                      </w:r>
                      <w:r>
                        <w:rPr>
                          <w:spacing w:val="-3"/>
                        </w:rPr>
                        <w:t xml:space="preserve">your </w:t>
                      </w:r>
                      <w:r>
                        <w:t xml:space="preserve">work and </w:t>
                      </w:r>
                      <w:r>
                        <w:rPr>
                          <w:spacing w:val="-2"/>
                        </w:rPr>
                        <w:t>lifestyle</w:t>
                      </w:r>
                      <w:r>
                        <w:rPr>
                          <w:spacing w:val="-16"/>
                        </w:rPr>
                        <w:t xml:space="preserve"> </w:t>
                      </w:r>
                      <w:r>
                        <w:t>options</w:t>
                      </w:r>
                      <w:r>
                        <w:rPr>
                          <w:spacing w:val="-17"/>
                        </w:rPr>
                        <w:t xml:space="preserve"> </w:t>
                      </w:r>
                      <w:r>
                        <w:t>before</w:t>
                      </w:r>
                      <w:r>
                        <w:rPr>
                          <w:spacing w:val="-16"/>
                        </w:rPr>
                        <w:t xml:space="preserve"> </w:t>
                      </w:r>
                      <w:r>
                        <w:t>making</w:t>
                      </w:r>
                      <w:r>
                        <w:rPr>
                          <w:spacing w:val="-16"/>
                        </w:rPr>
                        <w:t xml:space="preserve"> </w:t>
                      </w:r>
                      <w:r>
                        <w:t>any</w:t>
                      </w:r>
                      <w:r>
                        <w:rPr>
                          <w:spacing w:val="-19"/>
                        </w:rPr>
                        <w:t xml:space="preserve"> </w:t>
                      </w:r>
                      <w:r>
                        <w:t xml:space="preserve">immediate </w:t>
                      </w:r>
                      <w:r>
                        <w:rPr>
                          <w:spacing w:val="-2"/>
                        </w:rPr>
                        <w:t>decisions.</w:t>
                      </w:r>
                    </w:p>
                    <w:p w14:paraId="4F7942CB" w14:textId="77777777" w:rsidR="004C5D76" w:rsidRDefault="00A17107">
                      <w:pPr>
                        <w:pStyle w:val="BodyText"/>
                        <w:numPr>
                          <w:ilvl w:val="0"/>
                          <w:numId w:val="3"/>
                        </w:numPr>
                        <w:tabs>
                          <w:tab w:val="left" w:pos="537"/>
                          <w:tab w:val="left" w:pos="538"/>
                        </w:tabs>
                        <w:spacing w:before="39"/>
                        <w:ind w:right="231"/>
                      </w:pPr>
                      <w:r>
                        <w:t xml:space="preserve">Get advice from </w:t>
                      </w:r>
                      <w:r>
                        <w:rPr>
                          <w:spacing w:val="-3"/>
                        </w:rPr>
                        <w:t xml:space="preserve">your </w:t>
                      </w:r>
                      <w:r>
                        <w:t xml:space="preserve">financial </w:t>
                      </w:r>
                      <w:r>
                        <w:rPr>
                          <w:spacing w:val="-3"/>
                        </w:rPr>
                        <w:t xml:space="preserve">adviser </w:t>
                      </w:r>
                      <w:r>
                        <w:t>before you finish</w:t>
                      </w:r>
                      <w:r>
                        <w:rPr>
                          <w:spacing w:val="-10"/>
                        </w:rPr>
                        <w:t xml:space="preserve"> </w:t>
                      </w:r>
                      <w:r>
                        <w:t>work</w:t>
                      </w:r>
                      <w:r>
                        <w:rPr>
                          <w:spacing w:val="-9"/>
                        </w:rPr>
                        <w:t xml:space="preserve"> </w:t>
                      </w:r>
                      <w:r>
                        <w:t>so</w:t>
                      </w:r>
                      <w:r>
                        <w:rPr>
                          <w:spacing w:val="-12"/>
                        </w:rPr>
                        <w:t xml:space="preserve"> </w:t>
                      </w:r>
                      <w:r>
                        <w:t>they</w:t>
                      </w:r>
                      <w:r>
                        <w:rPr>
                          <w:spacing w:val="-15"/>
                        </w:rPr>
                        <w:t xml:space="preserve"> </w:t>
                      </w:r>
                      <w:r>
                        <w:t>can</w:t>
                      </w:r>
                      <w:r>
                        <w:rPr>
                          <w:spacing w:val="-11"/>
                        </w:rPr>
                        <w:t xml:space="preserve"> </w:t>
                      </w:r>
                      <w:r>
                        <w:t>help</w:t>
                      </w:r>
                      <w:r>
                        <w:rPr>
                          <w:spacing w:val="-7"/>
                        </w:rPr>
                        <w:t xml:space="preserve"> </w:t>
                      </w:r>
                      <w:r>
                        <w:t>optimise</w:t>
                      </w:r>
                      <w:r>
                        <w:rPr>
                          <w:spacing w:val="-8"/>
                        </w:rPr>
                        <w:t xml:space="preserve"> </w:t>
                      </w:r>
                      <w:r>
                        <w:rPr>
                          <w:spacing w:val="-3"/>
                        </w:rPr>
                        <w:t>your</w:t>
                      </w:r>
                      <w:r>
                        <w:rPr>
                          <w:spacing w:val="-9"/>
                        </w:rPr>
                        <w:t xml:space="preserve"> </w:t>
                      </w:r>
                      <w:r>
                        <w:rPr>
                          <w:spacing w:val="-3"/>
                        </w:rPr>
                        <w:t xml:space="preserve">benefits </w:t>
                      </w:r>
                      <w:r>
                        <w:t>and payout</w:t>
                      </w:r>
                      <w:r>
                        <w:rPr>
                          <w:spacing w:val="-14"/>
                        </w:rPr>
                        <w:t xml:space="preserve"> </w:t>
                      </w:r>
                      <w:r>
                        <w:t>structure.</w:t>
                      </w:r>
                    </w:p>
                    <w:p w14:paraId="4F7942CC" w14:textId="77777777" w:rsidR="004C5D76" w:rsidRDefault="00A17107">
                      <w:pPr>
                        <w:pStyle w:val="BodyText"/>
                        <w:numPr>
                          <w:ilvl w:val="0"/>
                          <w:numId w:val="3"/>
                        </w:numPr>
                        <w:tabs>
                          <w:tab w:val="left" w:pos="537"/>
                          <w:tab w:val="left" w:pos="538"/>
                        </w:tabs>
                        <w:spacing w:before="40"/>
                        <w:ind w:right="412"/>
                      </w:pPr>
                      <w:r>
                        <w:t>Seek out experts in career transition who can provide</w:t>
                      </w:r>
                      <w:r>
                        <w:rPr>
                          <w:spacing w:val="-15"/>
                        </w:rPr>
                        <w:t xml:space="preserve"> </w:t>
                      </w:r>
                      <w:r>
                        <w:t>specialist</w:t>
                      </w:r>
                      <w:r>
                        <w:rPr>
                          <w:spacing w:val="-14"/>
                        </w:rPr>
                        <w:t xml:space="preserve"> </w:t>
                      </w:r>
                      <w:r>
                        <w:t>tools</w:t>
                      </w:r>
                      <w:r>
                        <w:rPr>
                          <w:spacing w:val="-15"/>
                        </w:rPr>
                        <w:t xml:space="preserve"> </w:t>
                      </w:r>
                      <w:r>
                        <w:t>and</w:t>
                      </w:r>
                      <w:r>
                        <w:rPr>
                          <w:spacing w:val="-12"/>
                        </w:rPr>
                        <w:t xml:space="preserve"> </w:t>
                      </w:r>
                      <w:r>
                        <w:t>resources</w:t>
                      </w:r>
                      <w:r>
                        <w:rPr>
                          <w:spacing w:val="-14"/>
                        </w:rPr>
                        <w:t xml:space="preserve"> </w:t>
                      </w:r>
                      <w:r>
                        <w:t>to</w:t>
                      </w:r>
                      <w:r>
                        <w:rPr>
                          <w:spacing w:val="-16"/>
                        </w:rPr>
                        <w:t xml:space="preserve"> </w:t>
                      </w:r>
                      <w:r>
                        <w:t>get</w:t>
                      </w:r>
                      <w:r>
                        <w:rPr>
                          <w:spacing w:val="-12"/>
                        </w:rPr>
                        <w:t xml:space="preserve"> </w:t>
                      </w:r>
                      <w:r>
                        <w:rPr>
                          <w:spacing w:val="-3"/>
                        </w:rPr>
                        <w:t xml:space="preserve">you </w:t>
                      </w:r>
                      <w:r>
                        <w:t>back on track and working</w:t>
                      </w:r>
                      <w:r>
                        <w:rPr>
                          <w:spacing w:val="-27"/>
                        </w:rPr>
                        <w:t xml:space="preserve"> </w:t>
                      </w:r>
                      <w:r>
                        <w:t>sooner.</w:t>
                      </w:r>
                    </w:p>
                  </w:txbxContent>
                </v:textbox>
                <w10:wrap type="topAndBottom" anchorx="page"/>
              </v:shape>
            </w:pict>
          </mc:Fallback>
        </mc:AlternateContent>
      </w:r>
      <w:r w:rsidR="00A17107">
        <w:t xml:space="preserve">All withdrawals from </w:t>
      </w:r>
      <w:r w:rsidR="00A17107">
        <w:rPr>
          <w:spacing w:val="-3"/>
        </w:rPr>
        <w:t xml:space="preserve">super </w:t>
      </w:r>
      <w:r w:rsidR="00A17107">
        <w:t xml:space="preserve">are tax-free once </w:t>
      </w:r>
      <w:r w:rsidR="00A17107">
        <w:rPr>
          <w:spacing w:val="-3"/>
        </w:rPr>
        <w:t xml:space="preserve">you </w:t>
      </w:r>
      <w:r w:rsidR="00A17107">
        <w:t xml:space="preserve">reach 60 </w:t>
      </w:r>
      <w:r w:rsidR="00A17107">
        <w:rPr>
          <w:spacing w:val="-3"/>
        </w:rPr>
        <w:t>(this</w:t>
      </w:r>
      <w:r w:rsidR="00A17107">
        <w:rPr>
          <w:spacing w:val="-10"/>
        </w:rPr>
        <w:t xml:space="preserve"> </w:t>
      </w:r>
      <w:r w:rsidR="00A17107">
        <w:t>applies</w:t>
      </w:r>
      <w:r w:rsidR="00A17107">
        <w:rPr>
          <w:spacing w:val="-10"/>
        </w:rPr>
        <w:t xml:space="preserve"> </w:t>
      </w:r>
      <w:r w:rsidR="00A17107">
        <w:t>to</w:t>
      </w:r>
      <w:r w:rsidR="00A17107">
        <w:rPr>
          <w:spacing w:val="-11"/>
        </w:rPr>
        <w:t xml:space="preserve"> </w:t>
      </w:r>
      <w:r w:rsidR="00A17107">
        <w:t>taxed</w:t>
      </w:r>
      <w:r w:rsidR="00A17107">
        <w:rPr>
          <w:spacing w:val="-13"/>
        </w:rPr>
        <w:t xml:space="preserve"> </w:t>
      </w:r>
      <w:r w:rsidR="00A17107">
        <w:t>funds</w:t>
      </w:r>
      <w:r w:rsidR="00A17107">
        <w:rPr>
          <w:spacing w:val="-9"/>
        </w:rPr>
        <w:t xml:space="preserve"> </w:t>
      </w:r>
      <w:r w:rsidR="00A17107">
        <w:t>only),</w:t>
      </w:r>
      <w:r w:rsidR="00A17107">
        <w:rPr>
          <w:spacing w:val="-10"/>
        </w:rPr>
        <w:t xml:space="preserve"> </w:t>
      </w:r>
      <w:r w:rsidR="00A17107">
        <w:t>but</w:t>
      </w:r>
      <w:r w:rsidR="00A17107">
        <w:rPr>
          <w:spacing w:val="-10"/>
        </w:rPr>
        <w:t xml:space="preserve"> </w:t>
      </w:r>
      <w:r w:rsidR="00A17107">
        <w:t>some</w:t>
      </w:r>
      <w:r w:rsidR="00A17107">
        <w:rPr>
          <w:spacing w:val="-12"/>
        </w:rPr>
        <w:t xml:space="preserve"> </w:t>
      </w:r>
      <w:r w:rsidR="00A17107">
        <w:t>tax</w:t>
      </w:r>
      <w:r w:rsidR="00A17107">
        <w:rPr>
          <w:spacing w:val="-9"/>
        </w:rPr>
        <w:t xml:space="preserve"> </w:t>
      </w:r>
      <w:r w:rsidR="00A17107">
        <w:t>may</w:t>
      </w:r>
      <w:r w:rsidR="00A17107">
        <w:rPr>
          <w:spacing w:val="-16"/>
        </w:rPr>
        <w:t xml:space="preserve"> </w:t>
      </w:r>
      <w:r w:rsidR="00A17107">
        <w:t>apply</w:t>
      </w:r>
      <w:r w:rsidR="00A17107">
        <w:rPr>
          <w:spacing w:val="-14"/>
        </w:rPr>
        <w:t xml:space="preserve"> </w:t>
      </w:r>
      <w:r w:rsidR="00A17107">
        <w:t xml:space="preserve">if you withdraw </w:t>
      </w:r>
      <w:r w:rsidR="00A17107">
        <w:rPr>
          <w:spacing w:val="-3"/>
        </w:rPr>
        <w:t xml:space="preserve">your </w:t>
      </w:r>
      <w:r w:rsidR="00A17107">
        <w:t>super while under age 60. If you are able</w:t>
      </w:r>
      <w:r w:rsidR="00A17107">
        <w:rPr>
          <w:spacing w:val="-13"/>
        </w:rPr>
        <w:t xml:space="preserve"> </w:t>
      </w:r>
      <w:r w:rsidR="00A17107">
        <w:t>to</w:t>
      </w:r>
      <w:r w:rsidR="00A17107">
        <w:rPr>
          <w:spacing w:val="-12"/>
        </w:rPr>
        <w:t xml:space="preserve"> </w:t>
      </w:r>
      <w:r w:rsidR="00A17107">
        <w:t>access</w:t>
      </w:r>
      <w:r w:rsidR="00A17107">
        <w:rPr>
          <w:spacing w:val="-8"/>
        </w:rPr>
        <w:t xml:space="preserve"> </w:t>
      </w:r>
      <w:r w:rsidR="00A17107">
        <w:rPr>
          <w:spacing w:val="-3"/>
        </w:rPr>
        <w:t>your</w:t>
      </w:r>
      <w:r w:rsidR="00A17107">
        <w:rPr>
          <w:spacing w:val="-12"/>
        </w:rPr>
        <w:t xml:space="preserve"> </w:t>
      </w:r>
      <w:r w:rsidR="00A17107">
        <w:t>super,</w:t>
      </w:r>
      <w:r w:rsidR="00A17107">
        <w:rPr>
          <w:spacing w:val="-9"/>
        </w:rPr>
        <w:t xml:space="preserve"> </w:t>
      </w:r>
      <w:r w:rsidR="00A17107">
        <w:rPr>
          <w:spacing w:val="-3"/>
        </w:rPr>
        <w:t>you</w:t>
      </w:r>
      <w:r w:rsidR="00A17107">
        <w:rPr>
          <w:spacing w:val="-14"/>
        </w:rPr>
        <w:t xml:space="preserve"> </w:t>
      </w:r>
      <w:r w:rsidR="00A17107">
        <w:t>should</w:t>
      </w:r>
      <w:r w:rsidR="00A17107">
        <w:rPr>
          <w:spacing w:val="-14"/>
        </w:rPr>
        <w:t xml:space="preserve"> </w:t>
      </w:r>
      <w:r w:rsidR="00A17107">
        <w:t>consider</w:t>
      </w:r>
      <w:r w:rsidR="00A17107">
        <w:rPr>
          <w:spacing w:val="-13"/>
        </w:rPr>
        <w:t xml:space="preserve"> </w:t>
      </w:r>
      <w:r w:rsidR="00A17107">
        <w:t>the</w:t>
      </w:r>
      <w:r w:rsidR="00A17107">
        <w:rPr>
          <w:spacing w:val="-12"/>
        </w:rPr>
        <w:t xml:space="preserve"> </w:t>
      </w:r>
      <w:r w:rsidR="00A17107">
        <w:t xml:space="preserve">various tax and social security </w:t>
      </w:r>
      <w:r w:rsidR="00A17107">
        <w:rPr>
          <w:spacing w:val="-3"/>
        </w:rPr>
        <w:t xml:space="preserve">implications </w:t>
      </w:r>
      <w:r w:rsidR="00A17107">
        <w:t>before you decide whether or not to cash it</w:t>
      </w:r>
      <w:r w:rsidR="00A17107">
        <w:rPr>
          <w:spacing w:val="-30"/>
        </w:rPr>
        <w:t xml:space="preserve"> </w:t>
      </w:r>
      <w:r w:rsidR="00A17107">
        <w:t>out.</w:t>
      </w:r>
    </w:p>
    <w:p w14:paraId="4F794266" w14:textId="782B0607" w:rsidR="004C5D76" w:rsidRDefault="00A17107">
      <w:pPr>
        <w:pStyle w:val="BodyText"/>
        <w:spacing w:before="120"/>
        <w:ind w:left="119" w:right="464"/>
        <w:jc w:val="both"/>
      </w:pPr>
      <w:r>
        <w:t>You</w:t>
      </w:r>
      <w:r>
        <w:rPr>
          <w:spacing w:val="-13"/>
        </w:rPr>
        <w:t xml:space="preserve"> </w:t>
      </w:r>
      <w:r>
        <w:t>may</w:t>
      </w:r>
      <w:r>
        <w:rPr>
          <w:spacing w:val="-14"/>
        </w:rPr>
        <w:t xml:space="preserve"> </w:t>
      </w:r>
      <w:r>
        <w:t>also</w:t>
      </w:r>
      <w:r>
        <w:rPr>
          <w:spacing w:val="-10"/>
        </w:rPr>
        <w:t xml:space="preserve"> </w:t>
      </w:r>
      <w:r>
        <w:t>wish</w:t>
      </w:r>
      <w:r>
        <w:rPr>
          <w:spacing w:val="-12"/>
        </w:rPr>
        <w:t xml:space="preserve"> </w:t>
      </w:r>
      <w:r>
        <w:t>to</w:t>
      </w:r>
      <w:r>
        <w:rPr>
          <w:spacing w:val="-13"/>
        </w:rPr>
        <w:t xml:space="preserve"> </w:t>
      </w:r>
      <w:r>
        <w:t>consider</w:t>
      </w:r>
      <w:r>
        <w:rPr>
          <w:spacing w:val="-12"/>
        </w:rPr>
        <w:t xml:space="preserve"> </w:t>
      </w:r>
      <w:r>
        <w:t>contributing</w:t>
      </w:r>
      <w:r>
        <w:rPr>
          <w:spacing w:val="-12"/>
        </w:rPr>
        <w:t xml:space="preserve"> </w:t>
      </w:r>
      <w:r>
        <w:t>some</w:t>
      </w:r>
      <w:r>
        <w:rPr>
          <w:spacing w:val="-13"/>
        </w:rPr>
        <w:t xml:space="preserve"> </w:t>
      </w:r>
      <w:r>
        <w:t>or</w:t>
      </w:r>
      <w:r>
        <w:rPr>
          <w:spacing w:val="-12"/>
        </w:rPr>
        <w:t xml:space="preserve"> </w:t>
      </w:r>
      <w:r>
        <w:t>all</w:t>
      </w:r>
      <w:r>
        <w:rPr>
          <w:spacing w:val="-11"/>
        </w:rPr>
        <w:t xml:space="preserve"> </w:t>
      </w:r>
      <w:r>
        <w:t>of your</w:t>
      </w:r>
      <w:r>
        <w:rPr>
          <w:spacing w:val="-17"/>
        </w:rPr>
        <w:t xml:space="preserve"> </w:t>
      </w:r>
      <w:r>
        <w:t>redundancy</w:t>
      </w:r>
      <w:r>
        <w:rPr>
          <w:spacing w:val="-19"/>
        </w:rPr>
        <w:t xml:space="preserve"> </w:t>
      </w:r>
      <w:r>
        <w:t>payment</w:t>
      </w:r>
      <w:r>
        <w:rPr>
          <w:spacing w:val="-15"/>
        </w:rPr>
        <w:t xml:space="preserve"> </w:t>
      </w:r>
      <w:r>
        <w:t>to</w:t>
      </w:r>
      <w:r>
        <w:rPr>
          <w:spacing w:val="-18"/>
        </w:rPr>
        <w:t xml:space="preserve"> </w:t>
      </w:r>
      <w:r>
        <w:t>super.</w:t>
      </w:r>
      <w:r>
        <w:rPr>
          <w:spacing w:val="-14"/>
        </w:rPr>
        <w:t xml:space="preserve"> </w:t>
      </w:r>
      <w:r>
        <w:t>Please</w:t>
      </w:r>
      <w:r>
        <w:rPr>
          <w:spacing w:val="-18"/>
        </w:rPr>
        <w:t xml:space="preserve"> </w:t>
      </w:r>
      <w:r>
        <w:t>note</w:t>
      </w:r>
      <w:r>
        <w:rPr>
          <w:spacing w:val="-17"/>
        </w:rPr>
        <w:t xml:space="preserve"> </w:t>
      </w:r>
      <w:r>
        <w:t>standard contributions caps</w:t>
      </w:r>
      <w:r>
        <w:rPr>
          <w:spacing w:val="-8"/>
        </w:rPr>
        <w:t xml:space="preserve"> </w:t>
      </w:r>
      <w:r>
        <w:t>apply.</w:t>
      </w:r>
    </w:p>
    <w:p w14:paraId="4F794267" w14:textId="60102241" w:rsidR="004C5D76" w:rsidRDefault="00A17107">
      <w:pPr>
        <w:pStyle w:val="BodyText"/>
        <w:spacing w:before="121"/>
        <w:ind w:left="119" w:right="283"/>
      </w:pPr>
      <w:r>
        <w:t xml:space="preserve">When </w:t>
      </w:r>
      <w:r>
        <w:rPr>
          <w:spacing w:val="-3"/>
        </w:rPr>
        <w:t xml:space="preserve">you </w:t>
      </w:r>
      <w:r>
        <w:t xml:space="preserve">are made redundant, you may also need to move </w:t>
      </w:r>
      <w:r>
        <w:rPr>
          <w:spacing w:val="-3"/>
        </w:rPr>
        <w:t xml:space="preserve">your </w:t>
      </w:r>
      <w:r>
        <w:t xml:space="preserve">super out of the </w:t>
      </w:r>
      <w:r>
        <w:rPr>
          <w:spacing w:val="-3"/>
        </w:rPr>
        <w:t xml:space="preserve">employer </w:t>
      </w:r>
      <w:r>
        <w:t xml:space="preserve">fund to a fund of </w:t>
      </w:r>
      <w:r>
        <w:rPr>
          <w:spacing w:val="-3"/>
        </w:rPr>
        <w:t xml:space="preserve">your </w:t>
      </w:r>
      <w:r>
        <w:t xml:space="preserve">choice. If </w:t>
      </w:r>
      <w:r>
        <w:rPr>
          <w:spacing w:val="-3"/>
        </w:rPr>
        <w:t xml:space="preserve">you </w:t>
      </w:r>
      <w:r>
        <w:t xml:space="preserve">are contributing some or all of </w:t>
      </w:r>
      <w:r>
        <w:rPr>
          <w:spacing w:val="-3"/>
        </w:rPr>
        <w:t xml:space="preserve">your </w:t>
      </w:r>
      <w:r>
        <w:t xml:space="preserve">redundancy payment to super, you may wish to </w:t>
      </w:r>
      <w:r>
        <w:rPr>
          <w:spacing w:val="-3"/>
        </w:rPr>
        <w:t xml:space="preserve">consolidate your </w:t>
      </w:r>
      <w:r>
        <w:t xml:space="preserve">redundancy payment with </w:t>
      </w:r>
      <w:r>
        <w:rPr>
          <w:spacing w:val="-3"/>
        </w:rPr>
        <w:t xml:space="preserve">your </w:t>
      </w:r>
      <w:r>
        <w:t xml:space="preserve">existing </w:t>
      </w:r>
      <w:r>
        <w:rPr>
          <w:spacing w:val="-3"/>
        </w:rPr>
        <w:t xml:space="preserve">super </w:t>
      </w:r>
      <w:r>
        <w:t xml:space="preserve">benefit and move them to a new fund. If you have insurance with </w:t>
      </w:r>
      <w:r>
        <w:rPr>
          <w:spacing w:val="-3"/>
        </w:rPr>
        <w:t xml:space="preserve">your existing super </w:t>
      </w:r>
      <w:r>
        <w:t xml:space="preserve">fund, it’s </w:t>
      </w:r>
      <w:r>
        <w:rPr>
          <w:spacing w:val="-3"/>
        </w:rPr>
        <w:t xml:space="preserve">important </w:t>
      </w:r>
      <w:r>
        <w:t xml:space="preserve">to check </w:t>
      </w:r>
      <w:r>
        <w:rPr>
          <w:spacing w:val="-3"/>
        </w:rPr>
        <w:t xml:space="preserve">you </w:t>
      </w:r>
      <w:r>
        <w:t xml:space="preserve">can receive equal cover from </w:t>
      </w:r>
      <w:r>
        <w:rPr>
          <w:spacing w:val="-4"/>
        </w:rPr>
        <w:t xml:space="preserve">your </w:t>
      </w:r>
      <w:r>
        <w:t>new fund</w:t>
      </w:r>
    </w:p>
    <w:p w14:paraId="4F794269" w14:textId="77777777" w:rsidR="004C5D76" w:rsidRDefault="004C5D76">
      <w:pPr>
        <w:pStyle w:val="BodyText"/>
        <w:spacing w:before="8"/>
        <w:rPr>
          <w:sz w:val="23"/>
        </w:rPr>
      </w:pPr>
    </w:p>
    <w:p w14:paraId="4F79426A" w14:textId="77777777" w:rsidR="004C5D76" w:rsidRDefault="00A17107">
      <w:pPr>
        <w:pStyle w:val="ListParagraph"/>
        <w:numPr>
          <w:ilvl w:val="0"/>
          <w:numId w:val="4"/>
        </w:numPr>
        <w:tabs>
          <w:tab w:val="left" w:pos="476"/>
          <w:tab w:val="left" w:pos="477"/>
        </w:tabs>
        <w:spacing w:before="0" w:line="254" w:lineRule="auto"/>
        <w:ind w:right="300"/>
        <w:rPr>
          <w:sz w:val="14"/>
        </w:rPr>
      </w:pPr>
      <w:r>
        <w:rPr>
          <w:sz w:val="14"/>
        </w:rPr>
        <w:t>In the 2018–19 MYEFO, the Government announced that from 1 July 2019 it would extend the concessional tax treatment of genuine redundancy and early</w:t>
      </w:r>
      <w:r>
        <w:rPr>
          <w:spacing w:val="-5"/>
          <w:sz w:val="14"/>
        </w:rPr>
        <w:t xml:space="preserve"> </w:t>
      </w:r>
      <w:r>
        <w:rPr>
          <w:sz w:val="14"/>
        </w:rPr>
        <w:t>retirement</w:t>
      </w:r>
      <w:r>
        <w:rPr>
          <w:spacing w:val="-5"/>
          <w:sz w:val="14"/>
        </w:rPr>
        <w:t xml:space="preserve"> </w:t>
      </w:r>
      <w:r>
        <w:rPr>
          <w:sz w:val="14"/>
        </w:rPr>
        <w:t>scheme</w:t>
      </w:r>
      <w:r>
        <w:rPr>
          <w:spacing w:val="-5"/>
          <w:sz w:val="14"/>
        </w:rPr>
        <w:t xml:space="preserve"> </w:t>
      </w:r>
      <w:r>
        <w:rPr>
          <w:sz w:val="14"/>
        </w:rPr>
        <w:t>payments,</w:t>
      </w:r>
      <w:r>
        <w:rPr>
          <w:spacing w:val="-4"/>
          <w:sz w:val="14"/>
        </w:rPr>
        <w:t xml:space="preserve"> </w:t>
      </w:r>
      <w:r>
        <w:rPr>
          <w:sz w:val="14"/>
        </w:rPr>
        <w:t>to</w:t>
      </w:r>
      <w:r>
        <w:rPr>
          <w:spacing w:val="-5"/>
          <w:sz w:val="14"/>
        </w:rPr>
        <w:t xml:space="preserve"> </w:t>
      </w:r>
      <w:r>
        <w:rPr>
          <w:sz w:val="14"/>
        </w:rPr>
        <w:t>those</w:t>
      </w:r>
      <w:r>
        <w:rPr>
          <w:spacing w:val="-5"/>
          <w:sz w:val="14"/>
        </w:rPr>
        <w:t xml:space="preserve"> </w:t>
      </w:r>
      <w:r>
        <w:rPr>
          <w:sz w:val="14"/>
        </w:rPr>
        <w:t>who</w:t>
      </w:r>
      <w:r>
        <w:rPr>
          <w:spacing w:val="-4"/>
          <w:sz w:val="14"/>
        </w:rPr>
        <w:t xml:space="preserve"> </w:t>
      </w:r>
      <w:r>
        <w:rPr>
          <w:sz w:val="14"/>
        </w:rPr>
        <w:t>had</w:t>
      </w:r>
      <w:r>
        <w:rPr>
          <w:spacing w:val="-5"/>
          <w:sz w:val="14"/>
        </w:rPr>
        <w:t xml:space="preserve"> </w:t>
      </w:r>
      <w:r>
        <w:rPr>
          <w:sz w:val="14"/>
        </w:rPr>
        <w:t>reached</w:t>
      </w:r>
      <w:r>
        <w:rPr>
          <w:spacing w:val="-5"/>
          <w:sz w:val="14"/>
        </w:rPr>
        <w:t xml:space="preserve"> </w:t>
      </w:r>
      <w:r>
        <w:rPr>
          <w:sz w:val="14"/>
        </w:rPr>
        <w:t>the</w:t>
      </w:r>
      <w:r>
        <w:rPr>
          <w:spacing w:val="-5"/>
          <w:sz w:val="14"/>
        </w:rPr>
        <w:t xml:space="preserve"> </w:t>
      </w:r>
      <w:r>
        <w:rPr>
          <w:sz w:val="14"/>
        </w:rPr>
        <w:t>current</w:t>
      </w:r>
      <w:r>
        <w:rPr>
          <w:spacing w:val="-4"/>
          <w:sz w:val="14"/>
        </w:rPr>
        <w:t xml:space="preserve"> </w:t>
      </w:r>
      <w:r>
        <w:rPr>
          <w:sz w:val="14"/>
        </w:rPr>
        <w:t>age based limit of 65 years but not the Age Pension qualifying</w:t>
      </w:r>
      <w:r>
        <w:rPr>
          <w:spacing w:val="-25"/>
          <w:sz w:val="14"/>
        </w:rPr>
        <w:t xml:space="preserve"> </w:t>
      </w:r>
      <w:r>
        <w:rPr>
          <w:sz w:val="14"/>
        </w:rPr>
        <w:t>age.</w:t>
      </w:r>
    </w:p>
    <w:p w14:paraId="4F79426B" w14:textId="77777777" w:rsidR="004C5D76" w:rsidRDefault="00A17107">
      <w:pPr>
        <w:spacing w:line="254" w:lineRule="auto"/>
        <w:ind w:left="476"/>
        <w:rPr>
          <w:sz w:val="14"/>
        </w:rPr>
      </w:pPr>
      <w:r>
        <w:rPr>
          <w:sz w:val="14"/>
        </w:rPr>
        <w:t>The changes apply to payments received by employees who are dismissed or retire on or after 1 July 2019.</w:t>
      </w:r>
    </w:p>
    <w:p w14:paraId="4F79426C" w14:textId="77777777" w:rsidR="004C5D76" w:rsidRDefault="00A17107">
      <w:pPr>
        <w:spacing w:line="254" w:lineRule="auto"/>
        <w:ind w:left="476" w:right="283"/>
        <w:rPr>
          <w:sz w:val="14"/>
        </w:rPr>
      </w:pPr>
      <w:r>
        <w:rPr>
          <w:sz w:val="14"/>
        </w:rPr>
        <w:t>Treasury Laws Amendment (2019 Measures No. 2) Bill 2019 received Royal assent on 28 October 2019.</w:t>
      </w:r>
    </w:p>
    <w:p w14:paraId="4F79426D" w14:textId="77777777" w:rsidR="004C5D76" w:rsidRDefault="00A17107">
      <w:pPr>
        <w:pStyle w:val="ListParagraph"/>
        <w:numPr>
          <w:ilvl w:val="0"/>
          <w:numId w:val="4"/>
        </w:numPr>
        <w:tabs>
          <w:tab w:val="left" w:pos="476"/>
          <w:tab w:val="left" w:pos="477"/>
        </w:tabs>
        <w:spacing w:before="107"/>
        <w:ind w:right="954"/>
        <w:rPr>
          <w:sz w:val="14"/>
        </w:rPr>
      </w:pPr>
      <w:r>
        <w:rPr>
          <w:sz w:val="14"/>
        </w:rPr>
        <w:t>An</w:t>
      </w:r>
      <w:r>
        <w:rPr>
          <w:spacing w:val="-8"/>
          <w:sz w:val="14"/>
        </w:rPr>
        <w:t xml:space="preserve"> </w:t>
      </w:r>
      <w:r>
        <w:rPr>
          <w:sz w:val="14"/>
        </w:rPr>
        <w:t>arm’s</w:t>
      </w:r>
      <w:r>
        <w:rPr>
          <w:spacing w:val="-7"/>
          <w:sz w:val="14"/>
        </w:rPr>
        <w:t xml:space="preserve"> </w:t>
      </w:r>
      <w:r>
        <w:rPr>
          <w:sz w:val="14"/>
        </w:rPr>
        <w:t>length</w:t>
      </w:r>
      <w:r>
        <w:rPr>
          <w:spacing w:val="-7"/>
          <w:sz w:val="14"/>
        </w:rPr>
        <w:t xml:space="preserve"> </w:t>
      </w:r>
      <w:r>
        <w:rPr>
          <w:sz w:val="14"/>
        </w:rPr>
        <w:t>transaction</w:t>
      </w:r>
      <w:r>
        <w:rPr>
          <w:spacing w:val="-8"/>
          <w:sz w:val="14"/>
        </w:rPr>
        <w:t xml:space="preserve"> </w:t>
      </w:r>
      <w:r>
        <w:rPr>
          <w:sz w:val="14"/>
        </w:rPr>
        <w:t>is</w:t>
      </w:r>
      <w:r>
        <w:rPr>
          <w:spacing w:val="-7"/>
          <w:sz w:val="14"/>
        </w:rPr>
        <w:t xml:space="preserve"> </w:t>
      </w:r>
      <w:r>
        <w:rPr>
          <w:sz w:val="14"/>
        </w:rPr>
        <w:t>one</w:t>
      </w:r>
      <w:r>
        <w:rPr>
          <w:spacing w:val="-7"/>
          <w:sz w:val="14"/>
        </w:rPr>
        <w:t xml:space="preserve"> </w:t>
      </w:r>
      <w:r>
        <w:rPr>
          <w:sz w:val="14"/>
        </w:rPr>
        <w:t>carried</w:t>
      </w:r>
      <w:r>
        <w:rPr>
          <w:spacing w:val="-8"/>
          <w:sz w:val="14"/>
        </w:rPr>
        <w:t xml:space="preserve"> </w:t>
      </w:r>
      <w:r>
        <w:rPr>
          <w:sz w:val="14"/>
        </w:rPr>
        <w:t>out</w:t>
      </w:r>
      <w:r>
        <w:rPr>
          <w:spacing w:val="-6"/>
          <w:sz w:val="14"/>
        </w:rPr>
        <w:t xml:space="preserve"> </w:t>
      </w:r>
      <w:r>
        <w:rPr>
          <w:sz w:val="14"/>
        </w:rPr>
        <w:t>by</w:t>
      </w:r>
      <w:r>
        <w:rPr>
          <w:spacing w:val="-9"/>
          <w:sz w:val="14"/>
        </w:rPr>
        <w:t xml:space="preserve"> </w:t>
      </w:r>
      <w:r>
        <w:rPr>
          <w:sz w:val="14"/>
        </w:rPr>
        <w:t>two</w:t>
      </w:r>
      <w:r>
        <w:rPr>
          <w:spacing w:val="-7"/>
          <w:sz w:val="14"/>
        </w:rPr>
        <w:t xml:space="preserve"> </w:t>
      </w:r>
      <w:r>
        <w:rPr>
          <w:sz w:val="14"/>
        </w:rPr>
        <w:t>parties</w:t>
      </w:r>
      <w:r>
        <w:rPr>
          <w:spacing w:val="-5"/>
          <w:sz w:val="14"/>
        </w:rPr>
        <w:t xml:space="preserve"> </w:t>
      </w:r>
      <w:r>
        <w:rPr>
          <w:sz w:val="14"/>
        </w:rPr>
        <w:t>with</w:t>
      </w:r>
      <w:r>
        <w:rPr>
          <w:spacing w:val="-8"/>
          <w:sz w:val="14"/>
        </w:rPr>
        <w:t xml:space="preserve"> </w:t>
      </w:r>
      <w:r>
        <w:rPr>
          <w:sz w:val="14"/>
        </w:rPr>
        <w:t>no connection</w:t>
      </w:r>
      <w:r>
        <w:rPr>
          <w:spacing w:val="-5"/>
          <w:sz w:val="14"/>
        </w:rPr>
        <w:t xml:space="preserve"> </w:t>
      </w:r>
      <w:r>
        <w:rPr>
          <w:sz w:val="14"/>
        </w:rPr>
        <w:t>between</w:t>
      </w:r>
      <w:r>
        <w:rPr>
          <w:spacing w:val="-7"/>
          <w:sz w:val="14"/>
        </w:rPr>
        <w:t xml:space="preserve"> </w:t>
      </w:r>
      <w:r>
        <w:rPr>
          <w:sz w:val="14"/>
        </w:rPr>
        <w:t>them,</w:t>
      </w:r>
      <w:r>
        <w:rPr>
          <w:spacing w:val="-3"/>
          <w:sz w:val="14"/>
        </w:rPr>
        <w:t xml:space="preserve"> </w:t>
      </w:r>
      <w:r>
        <w:rPr>
          <w:sz w:val="14"/>
        </w:rPr>
        <w:t>resulting</w:t>
      </w:r>
      <w:r>
        <w:rPr>
          <w:spacing w:val="-5"/>
          <w:sz w:val="14"/>
        </w:rPr>
        <w:t xml:space="preserve"> </w:t>
      </w:r>
      <w:r>
        <w:rPr>
          <w:sz w:val="14"/>
        </w:rPr>
        <w:t>in</w:t>
      </w:r>
      <w:r>
        <w:rPr>
          <w:spacing w:val="-5"/>
          <w:sz w:val="14"/>
        </w:rPr>
        <w:t xml:space="preserve"> </w:t>
      </w:r>
      <w:r>
        <w:rPr>
          <w:sz w:val="14"/>
        </w:rPr>
        <w:t>fair</w:t>
      </w:r>
      <w:r>
        <w:rPr>
          <w:spacing w:val="-4"/>
          <w:sz w:val="14"/>
        </w:rPr>
        <w:t xml:space="preserve"> </w:t>
      </w:r>
      <w:r>
        <w:rPr>
          <w:sz w:val="14"/>
        </w:rPr>
        <w:t>market</w:t>
      </w:r>
      <w:r>
        <w:rPr>
          <w:spacing w:val="-4"/>
          <w:sz w:val="14"/>
        </w:rPr>
        <w:t xml:space="preserve"> </w:t>
      </w:r>
      <w:r>
        <w:rPr>
          <w:sz w:val="14"/>
        </w:rPr>
        <w:t>value.</w:t>
      </w:r>
    </w:p>
    <w:p w14:paraId="4F79426E" w14:textId="77777777" w:rsidR="004C5D76" w:rsidRDefault="00A17107">
      <w:pPr>
        <w:pStyle w:val="ListParagraph"/>
        <w:numPr>
          <w:ilvl w:val="0"/>
          <w:numId w:val="4"/>
        </w:numPr>
        <w:tabs>
          <w:tab w:val="left" w:pos="476"/>
          <w:tab w:val="left" w:pos="477"/>
        </w:tabs>
        <w:rPr>
          <w:sz w:val="14"/>
        </w:rPr>
      </w:pPr>
      <w:r>
        <w:rPr>
          <w:sz w:val="14"/>
        </w:rPr>
        <w:t>These</w:t>
      </w:r>
      <w:r>
        <w:rPr>
          <w:spacing w:val="-6"/>
          <w:sz w:val="14"/>
        </w:rPr>
        <w:t xml:space="preserve"> </w:t>
      </w:r>
      <w:r>
        <w:rPr>
          <w:sz w:val="14"/>
        </w:rPr>
        <w:t>tax</w:t>
      </w:r>
      <w:r>
        <w:rPr>
          <w:spacing w:val="-7"/>
          <w:sz w:val="14"/>
        </w:rPr>
        <w:t xml:space="preserve"> </w:t>
      </w:r>
      <w:r>
        <w:rPr>
          <w:sz w:val="14"/>
        </w:rPr>
        <w:t>concessions</w:t>
      </w:r>
      <w:r>
        <w:rPr>
          <w:spacing w:val="-4"/>
          <w:sz w:val="14"/>
        </w:rPr>
        <w:t xml:space="preserve"> </w:t>
      </w:r>
      <w:r>
        <w:rPr>
          <w:sz w:val="14"/>
        </w:rPr>
        <w:t>also</w:t>
      </w:r>
      <w:r>
        <w:rPr>
          <w:spacing w:val="-6"/>
          <w:sz w:val="14"/>
        </w:rPr>
        <w:t xml:space="preserve"> </w:t>
      </w:r>
      <w:r>
        <w:rPr>
          <w:sz w:val="14"/>
        </w:rPr>
        <w:t>apply</w:t>
      </w:r>
      <w:r>
        <w:rPr>
          <w:spacing w:val="-9"/>
          <w:sz w:val="14"/>
        </w:rPr>
        <w:t xml:space="preserve"> </w:t>
      </w:r>
      <w:r>
        <w:rPr>
          <w:sz w:val="14"/>
        </w:rPr>
        <w:t>to</w:t>
      </w:r>
      <w:r>
        <w:rPr>
          <w:spacing w:val="-8"/>
          <w:sz w:val="14"/>
        </w:rPr>
        <w:t xml:space="preserve"> </w:t>
      </w:r>
      <w:r>
        <w:rPr>
          <w:sz w:val="14"/>
        </w:rPr>
        <w:t>‘approved</w:t>
      </w:r>
      <w:r>
        <w:rPr>
          <w:spacing w:val="-4"/>
          <w:sz w:val="14"/>
        </w:rPr>
        <w:t xml:space="preserve"> </w:t>
      </w:r>
      <w:r>
        <w:rPr>
          <w:sz w:val="14"/>
        </w:rPr>
        <w:t>early</w:t>
      </w:r>
      <w:r>
        <w:rPr>
          <w:spacing w:val="-8"/>
          <w:sz w:val="14"/>
        </w:rPr>
        <w:t xml:space="preserve"> </w:t>
      </w:r>
      <w:r>
        <w:rPr>
          <w:sz w:val="14"/>
        </w:rPr>
        <w:t>retirement</w:t>
      </w:r>
      <w:r>
        <w:rPr>
          <w:spacing w:val="-7"/>
          <w:sz w:val="14"/>
        </w:rPr>
        <w:t xml:space="preserve"> </w:t>
      </w:r>
      <w:r>
        <w:rPr>
          <w:sz w:val="14"/>
        </w:rPr>
        <w:t>schemes’.</w:t>
      </w:r>
    </w:p>
    <w:p w14:paraId="4F79426F" w14:textId="77777777" w:rsidR="004C5D76" w:rsidRDefault="00A17107">
      <w:pPr>
        <w:pStyle w:val="ListParagraph"/>
        <w:numPr>
          <w:ilvl w:val="0"/>
          <w:numId w:val="4"/>
        </w:numPr>
        <w:tabs>
          <w:tab w:val="left" w:pos="476"/>
          <w:tab w:val="left" w:pos="477"/>
        </w:tabs>
        <w:ind w:right="295"/>
        <w:rPr>
          <w:sz w:val="14"/>
        </w:rPr>
      </w:pPr>
      <w:r>
        <w:rPr>
          <w:sz w:val="14"/>
        </w:rPr>
        <w:t>The taxable component of your ETP is concessionally taxed up to certain levels. Any taxable part of your ETP not related to genuine redundancy (e.g.</w:t>
      </w:r>
      <w:r>
        <w:rPr>
          <w:spacing w:val="-27"/>
          <w:sz w:val="14"/>
        </w:rPr>
        <w:t xml:space="preserve"> </w:t>
      </w:r>
      <w:r>
        <w:rPr>
          <w:spacing w:val="-6"/>
          <w:sz w:val="14"/>
        </w:rPr>
        <w:t xml:space="preserve">it </w:t>
      </w:r>
      <w:r>
        <w:rPr>
          <w:sz w:val="14"/>
        </w:rPr>
        <w:t>would be payable regardless of the reason for termination) may be subject to additional</w:t>
      </w:r>
      <w:r>
        <w:rPr>
          <w:spacing w:val="-2"/>
          <w:sz w:val="14"/>
        </w:rPr>
        <w:t xml:space="preserve"> </w:t>
      </w:r>
      <w:r>
        <w:rPr>
          <w:sz w:val="14"/>
        </w:rPr>
        <w:t>tax</w:t>
      </w:r>
    </w:p>
    <w:p w14:paraId="4F794270" w14:textId="77777777" w:rsidR="004C5D76" w:rsidRDefault="004C5D76">
      <w:pPr>
        <w:rPr>
          <w:sz w:val="14"/>
        </w:rPr>
        <w:sectPr w:rsidR="004C5D76">
          <w:pgSz w:w="11910" w:h="16850"/>
          <w:pgMar w:top="600" w:right="360" w:bottom="280" w:left="560" w:header="720" w:footer="720" w:gutter="0"/>
          <w:cols w:num="2" w:space="720" w:equalWidth="0">
            <w:col w:w="5244" w:space="174"/>
            <w:col w:w="5572"/>
          </w:cols>
        </w:sectPr>
      </w:pPr>
    </w:p>
    <w:p w14:paraId="4F794271" w14:textId="77777777" w:rsidR="004C5D76" w:rsidRDefault="004C5D76">
      <w:pPr>
        <w:pStyle w:val="BodyText"/>
      </w:pPr>
    </w:p>
    <w:p w14:paraId="4F794272" w14:textId="77777777" w:rsidR="004C5D76" w:rsidRDefault="004C5D76">
      <w:pPr>
        <w:pStyle w:val="BodyText"/>
      </w:pPr>
    </w:p>
    <w:p w14:paraId="4F794273" w14:textId="77777777" w:rsidR="004C5D76" w:rsidRDefault="004C5D76">
      <w:pPr>
        <w:pStyle w:val="BodyText"/>
      </w:pPr>
    </w:p>
    <w:p w14:paraId="4F794274" w14:textId="77777777" w:rsidR="004C5D76" w:rsidRDefault="004C5D76">
      <w:pPr>
        <w:pStyle w:val="BodyText"/>
      </w:pPr>
    </w:p>
    <w:p w14:paraId="4F794275" w14:textId="77777777" w:rsidR="004C5D76" w:rsidRDefault="004C5D76">
      <w:pPr>
        <w:pStyle w:val="BodyText"/>
      </w:pPr>
    </w:p>
    <w:p w14:paraId="4F794276" w14:textId="77777777" w:rsidR="004C5D76" w:rsidRDefault="004C5D76">
      <w:pPr>
        <w:pStyle w:val="BodyText"/>
      </w:pPr>
    </w:p>
    <w:p w14:paraId="4F794277" w14:textId="77777777" w:rsidR="004C5D76" w:rsidRDefault="004C5D76">
      <w:pPr>
        <w:pStyle w:val="BodyText"/>
      </w:pPr>
    </w:p>
    <w:p w14:paraId="4F794278" w14:textId="77777777" w:rsidR="004C5D76" w:rsidRDefault="004C5D76">
      <w:pPr>
        <w:pStyle w:val="BodyText"/>
      </w:pPr>
    </w:p>
    <w:p w14:paraId="4F794279" w14:textId="77777777" w:rsidR="004C5D76" w:rsidRDefault="004C5D76">
      <w:pPr>
        <w:pStyle w:val="BodyText"/>
      </w:pPr>
    </w:p>
    <w:p w14:paraId="4F79427A" w14:textId="77777777" w:rsidR="004C5D76" w:rsidRDefault="004C5D76">
      <w:pPr>
        <w:pStyle w:val="BodyText"/>
      </w:pPr>
    </w:p>
    <w:p w14:paraId="4F79427B" w14:textId="77777777" w:rsidR="004C5D76" w:rsidRDefault="004C5D76">
      <w:pPr>
        <w:pStyle w:val="BodyText"/>
      </w:pPr>
    </w:p>
    <w:p w14:paraId="4F79427C" w14:textId="77777777" w:rsidR="004C5D76" w:rsidRDefault="004C5D76">
      <w:pPr>
        <w:pStyle w:val="BodyText"/>
      </w:pPr>
    </w:p>
    <w:p w14:paraId="4F79427D" w14:textId="77777777" w:rsidR="004C5D76" w:rsidRDefault="004C5D76">
      <w:pPr>
        <w:pStyle w:val="BodyText"/>
      </w:pPr>
    </w:p>
    <w:p w14:paraId="4F79427E" w14:textId="77777777" w:rsidR="004C5D76" w:rsidRDefault="004C5D76">
      <w:pPr>
        <w:pStyle w:val="BodyText"/>
      </w:pPr>
    </w:p>
    <w:p w14:paraId="4F79427F" w14:textId="77777777" w:rsidR="004C5D76" w:rsidRDefault="004C5D76">
      <w:pPr>
        <w:pStyle w:val="BodyText"/>
      </w:pPr>
    </w:p>
    <w:p w14:paraId="4F794280" w14:textId="77777777" w:rsidR="004C5D76" w:rsidRDefault="004C5D76">
      <w:pPr>
        <w:pStyle w:val="BodyText"/>
      </w:pPr>
    </w:p>
    <w:p w14:paraId="4F794281" w14:textId="77777777" w:rsidR="004C5D76" w:rsidRDefault="004C5D76">
      <w:pPr>
        <w:pStyle w:val="BodyText"/>
      </w:pPr>
    </w:p>
    <w:p w14:paraId="4F794282" w14:textId="77777777" w:rsidR="004C5D76" w:rsidRDefault="004C5D76">
      <w:pPr>
        <w:pStyle w:val="BodyText"/>
      </w:pPr>
    </w:p>
    <w:p w14:paraId="4F794283" w14:textId="77777777" w:rsidR="004C5D76" w:rsidRDefault="004C5D76">
      <w:pPr>
        <w:pStyle w:val="BodyText"/>
      </w:pPr>
    </w:p>
    <w:p w14:paraId="4F794284" w14:textId="77777777" w:rsidR="004C5D76" w:rsidRDefault="004C5D76">
      <w:pPr>
        <w:pStyle w:val="BodyText"/>
      </w:pPr>
    </w:p>
    <w:p w14:paraId="4F794285" w14:textId="77777777" w:rsidR="004C5D76" w:rsidRDefault="004C5D76">
      <w:pPr>
        <w:pStyle w:val="BodyText"/>
      </w:pPr>
    </w:p>
    <w:p w14:paraId="4F794286" w14:textId="77777777" w:rsidR="004C5D76" w:rsidRDefault="004C5D76">
      <w:pPr>
        <w:pStyle w:val="BodyText"/>
      </w:pPr>
    </w:p>
    <w:p w14:paraId="4F794287" w14:textId="77777777" w:rsidR="004C5D76" w:rsidRDefault="004C5D76">
      <w:pPr>
        <w:pStyle w:val="BodyText"/>
      </w:pPr>
    </w:p>
    <w:p w14:paraId="4F794288" w14:textId="77777777" w:rsidR="004C5D76" w:rsidRDefault="004C5D76">
      <w:pPr>
        <w:pStyle w:val="BodyText"/>
      </w:pPr>
    </w:p>
    <w:p w14:paraId="4F794289" w14:textId="77777777" w:rsidR="004C5D76" w:rsidRDefault="004C5D76">
      <w:pPr>
        <w:pStyle w:val="BodyText"/>
      </w:pPr>
    </w:p>
    <w:p w14:paraId="4F79428A" w14:textId="77777777" w:rsidR="004C5D76" w:rsidRDefault="004C5D76">
      <w:pPr>
        <w:pStyle w:val="BodyText"/>
      </w:pPr>
    </w:p>
    <w:p w14:paraId="4F79428B" w14:textId="77777777" w:rsidR="004C5D76" w:rsidRDefault="004C5D76">
      <w:pPr>
        <w:pStyle w:val="BodyText"/>
      </w:pPr>
    </w:p>
    <w:p w14:paraId="4F79428C" w14:textId="77777777" w:rsidR="004C5D76" w:rsidRDefault="004C5D76">
      <w:pPr>
        <w:pStyle w:val="BodyText"/>
      </w:pPr>
    </w:p>
    <w:p w14:paraId="4F79428D" w14:textId="77777777" w:rsidR="004C5D76" w:rsidRDefault="004C5D76">
      <w:pPr>
        <w:pStyle w:val="BodyText"/>
      </w:pPr>
    </w:p>
    <w:p w14:paraId="4F79428E" w14:textId="77777777" w:rsidR="004C5D76" w:rsidRDefault="004C5D76">
      <w:pPr>
        <w:pStyle w:val="BodyText"/>
      </w:pPr>
    </w:p>
    <w:p w14:paraId="4F79428F" w14:textId="77777777" w:rsidR="004C5D76" w:rsidRDefault="004C5D76">
      <w:pPr>
        <w:pStyle w:val="BodyText"/>
      </w:pPr>
    </w:p>
    <w:p w14:paraId="4F794290" w14:textId="77777777" w:rsidR="004C5D76" w:rsidRDefault="004C5D76">
      <w:pPr>
        <w:pStyle w:val="BodyText"/>
      </w:pPr>
    </w:p>
    <w:p w14:paraId="4F794291" w14:textId="77777777" w:rsidR="004C5D76" w:rsidRDefault="004C5D76">
      <w:pPr>
        <w:pStyle w:val="BodyText"/>
      </w:pPr>
    </w:p>
    <w:p w14:paraId="4F794292" w14:textId="77777777" w:rsidR="004C5D76" w:rsidRDefault="004C5D76">
      <w:pPr>
        <w:pStyle w:val="BodyText"/>
      </w:pPr>
    </w:p>
    <w:p w14:paraId="4F794293" w14:textId="77777777" w:rsidR="004C5D76" w:rsidRDefault="004C5D76">
      <w:pPr>
        <w:pStyle w:val="BodyText"/>
      </w:pPr>
    </w:p>
    <w:p w14:paraId="4F794294" w14:textId="77777777" w:rsidR="004C5D76" w:rsidRDefault="004C5D76">
      <w:pPr>
        <w:pStyle w:val="BodyText"/>
      </w:pPr>
    </w:p>
    <w:p w14:paraId="4F794295" w14:textId="77777777" w:rsidR="004C5D76" w:rsidRDefault="004C5D76">
      <w:pPr>
        <w:pStyle w:val="BodyText"/>
      </w:pPr>
    </w:p>
    <w:p w14:paraId="4F794296" w14:textId="77777777" w:rsidR="004C5D76" w:rsidRDefault="004C5D76">
      <w:pPr>
        <w:pStyle w:val="BodyText"/>
      </w:pPr>
    </w:p>
    <w:p w14:paraId="4F794297" w14:textId="77777777" w:rsidR="004C5D76" w:rsidRDefault="004C5D76">
      <w:pPr>
        <w:pStyle w:val="BodyText"/>
      </w:pPr>
    </w:p>
    <w:p w14:paraId="4F794298" w14:textId="77777777" w:rsidR="004C5D76" w:rsidRDefault="004C5D76">
      <w:pPr>
        <w:pStyle w:val="BodyText"/>
      </w:pPr>
    </w:p>
    <w:p w14:paraId="4F79429C" w14:textId="786DF201" w:rsidR="004C5D76" w:rsidRDefault="004C5D76">
      <w:pPr>
        <w:pStyle w:val="BodyText"/>
      </w:pPr>
    </w:p>
    <w:p w14:paraId="2B4056E0" w14:textId="2897A661" w:rsidR="002E3DA7" w:rsidRDefault="002E3DA7">
      <w:pPr>
        <w:pStyle w:val="BodyText"/>
      </w:pPr>
    </w:p>
    <w:p w14:paraId="5CD6A636" w14:textId="31B350B1" w:rsidR="002D4B7A" w:rsidRDefault="002D4B7A">
      <w:pPr>
        <w:pStyle w:val="BodyText"/>
      </w:pPr>
    </w:p>
    <w:p w14:paraId="51304A17" w14:textId="77777777" w:rsidR="00A00743" w:rsidRDefault="00A00743">
      <w:pPr>
        <w:pStyle w:val="BodyText"/>
      </w:pPr>
    </w:p>
    <w:p w14:paraId="654DBCCD" w14:textId="77777777" w:rsidR="002D4B7A" w:rsidRDefault="002D4B7A">
      <w:pPr>
        <w:pStyle w:val="BodyText"/>
      </w:pPr>
    </w:p>
    <w:p w14:paraId="7DF5133A" w14:textId="3DEF90DB" w:rsidR="002E3DA7" w:rsidRDefault="002E3DA7">
      <w:pPr>
        <w:pStyle w:val="BodyText"/>
      </w:pPr>
    </w:p>
    <w:p w14:paraId="2A94F3E8" w14:textId="2F5DD6A9" w:rsidR="002E3DA7" w:rsidRDefault="002E3DA7">
      <w:pPr>
        <w:pStyle w:val="BodyText"/>
      </w:pPr>
    </w:p>
    <w:p w14:paraId="6E077612" w14:textId="77777777" w:rsidR="002E3DA7" w:rsidRDefault="002E3DA7">
      <w:pPr>
        <w:pStyle w:val="BodyText"/>
      </w:pPr>
    </w:p>
    <w:tbl>
      <w:tblPr>
        <w:tblW w:w="0" w:type="auto"/>
        <w:tblInd w:w="131" w:type="dxa"/>
        <w:tblLayout w:type="fixed"/>
        <w:tblCellMar>
          <w:left w:w="0" w:type="dxa"/>
          <w:right w:w="0" w:type="dxa"/>
        </w:tblCellMar>
        <w:tblLook w:val="01E0" w:firstRow="1" w:lastRow="1" w:firstColumn="1" w:lastColumn="1" w:noHBand="0" w:noVBand="0"/>
      </w:tblPr>
      <w:tblGrid>
        <w:gridCol w:w="10754"/>
      </w:tblGrid>
      <w:tr w:rsidR="004C5D76" w14:paraId="4F7942A6" w14:textId="77777777">
        <w:trPr>
          <w:trHeight w:val="1966"/>
        </w:trPr>
        <w:tc>
          <w:tcPr>
            <w:tcW w:w="10754" w:type="dxa"/>
          </w:tcPr>
          <w:p w14:paraId="4F7942A2" w14:textId="77777777" w:rsidR="004C5D76" w:rsidRDefault="004C5D76">
            <w:pPr>
              <w:pStyle w:val="TableParagraph"/>
              <w:spacing w:before="11"/>
              <w:ind w:left="0"/>
              <w:rPr>
                <w:sz w:val="16"/>
              </w:rPr>
            </w:pPr>
          </w:p>
          <w:p w14:paraId="4F7942A3" w14:textId="77777777" w:rsidR="004C5D76" w:rsidRDefault="00A17107">
            <w:pPr>
              <w:pStyle w:val="TableParagraph"/>
              <w:spacing w:before="0"/>
              <w:ind w:left="0"/>
              <w:rPr>
                <w:b/>
                <w:sz w:val="14"/>
              </w:rPr>
            </w:pPr>
            <w:r>
              <w:rPr>
                <w:b/>
                <w:sz w:val="14"/>
              </w:rPr>
              <w:t>Important information</w:t>
            </w:r>
          </w:p>
          <w:p w14:paraId="4F7942A4" w14:textId="44246811" w:rsidR="004C5D76" w:rsidRDefault="00A17107">
            <w:pPr>
              <w:pStyle w:val="TableParagraph"/>
              <w:spacing w:before="0"/>
              <w:ind w:left="-1" w:right="163"/>
              <w:rPr>
                <w:sz w:val="14"/>
              </w:rPr>
            </w:pPr>
            <w:r>
              <w:rPr>
                <w:sz w:val="14"/>
              </w:rPr>
              <w:t xml:space="preserve">This document has been prepared by Count Financial Limited ABN 19 001 974 625, AFSL 227232. Count </w:t>
            </w:r>
            <w:r w:rsidR="00BC3898">
              <w:rPr>
                <w:sz w:val="14"/>
              </w:rPr>
              <w:t xml:space="preserve">Financial </w:t>
            </w:r>
            <w:r>
              <w:rPr>
                <w:sz w:val="14"/>
              </w:rPr>
              <w:t>is 85% owned by Count Limited ACN 126 990 832 (Count)</w:t>
            </w:r>
            <w:r w:rsidR="00BC3898">
              <w:rPr>
                <w:spacing w:val="28"/>
                <w:sz w:val="14"/>
              </w:rPr>
              <w:t xml:space="preserve"> </w:t>
            </w:r>
            <w:r>
              <w:rPr>
                <w:sz w:val="14"/>
              </w:rPr>
              <w:t>and</w:t>
            </w:r>
            <w:r>
              <w:rPr>
                <w:spacing w:val="-11"/>
                <w:sz w:val="14"/>
              </w:rPr>
              <w:t xml:space="preserve"> </w:t>
            </w:r>
            <w:r>
              <w:rPr>
                <w:sz w:val="14"/>
              </w:rPr>
              <w:t>15%</w:t>
            </w:r>
            <w:r>
              <w:rPr>
                <w:spacing w:val="-7"/>
                <w:sz w:val="14"/>
              </w:rPr>
              <w:t xml:space="preserve"> </w:t>
            </w:r>
            <w:r>
              <w:rPr>
                <w:sz w:val="14"/>
              </w:rPr>
              <w:t>owned</w:t>
            </w:r>
            <w:r>
              <w:rPr>
                <w:spacing w:val="-10"/>
                <w:sz w:val="14"/>
              </w:rPr>
              <w:t xml:space="preserve"> </w:t>
            </w:r>
            <w:r>
              <w:rPr>
                <w:sz w:val="14"/>
              </w:rPr>
              <w:t>by</w:t>
            </w:r>
            <w:r>
              <w:rPr>
                <w:spacing w:val="-13"/>
                <w:sz w:val="14"/>
              </w:rPr>
              <w:t xml:space="preserve"> </w:t>
            </w:r>
            <w:r>
              <w:rPr>
                <w:sz w:val="14"/>
              </w:rPr>
              <w:t>Count</w:t>
            </w:r>
            <w:r>
              <w:rPr>
                <w:spacing w:val="-8"/>
                <w:sz w:val="14"/>
              </w:rPr>
              <w:t xml:space="preserve"> </w:t>
            </w:r>
            <w:r>
              <w:rPr>
                <w:sz w:val="14"/>
              </w:rPr>
              <w:t>Member</w:t>
            </w:r>
            <w:r>
              <w:rPr>
                <w:spacing w:val="-11"/>
                <w:sz w:val="14"/>
              </w:rPr>
              <w:t xml:space="preserve"> </w:t>
            </w:r>
            <w:r>
              <w:rPr>
                <w:sz w:val="14"/>
              </w:rPr>
              <w:t>Firm</w:t>
            </w:r>
            <w:r>
              <w:rPr>
                <w:spacing w:val="-9"/>
                <w:sz w:val="14"/>
              </w:rPr>
              <w:t xml:space="preserve"> </w:t>
            </w:r>
            <w:r>
              <w:rPr>
                <w:sz w:val="14"/>
              </w:rPr>
              <w:t>Pty</w:t>
            </w:r>
            <w:r>
              <w:rPr>
                <w:spacing w:val="-12"/>
                <w:sz w:val="14"/>
              </w:rPr>
              <w:t xml:space="preserve"> </w:t>
            </w:r>
            <w:r>
              <w:rPr>
                <w:sz w:val="14"/>
              </w:rPr>
              <w:t>Ltd</w:t>
            </w:r>
            <w:r>
              <w:rPr>
                <w:spacing w:val="-13"/>
                <w:sz w:val="14"/>
              </w:rPr>
              <w:t xml:space="preserve"> </w:t>
            </w:r>
            <w:r>
              <w:rPr>
                <w:sz w:val="14"/>
              </w:rPr>
              <w:t>ACN</w:t>
            </w:r>
            <w:r>
              <w:rPr>
                <w:spacing w:val="-7"/>
                <w:sz w:val="14"/>
              </w:rPr>
              <w:t xml:space="preserve"> </w:t>
            </w:r>
            <w:r>
              <w:rPr>
                <w:sz w:val="14"/>
              </w:rPr>
              <w:t>633</w:t>
            </w:r>
            <w:r>
              <w:rPr>
                <w:spacing w:val="-11"/>
                <w:sz w:val="14"/>
              </w:rPr>
              <w:t xml:space="preserve"> </w:t>
            </w:r>
            <w:r>
              <w:rPr>
                <w:sz w:val="14"/>
              </w:rPr>
              <w:t>983</w:t>
            </w:r>
            <w:r>
              <w:rPr>
                <w:spacing w:val="-11"/>
                <w:sz w:val="14"/>
              </w:rPr>
              <w:t xml:space="preserve"> </w:t>
            </w:r>
            <w:r>
              <w:rPr>
                <w:sz w:val="14"/>
              </w:rPr>
              <w:t>490.</w:t>
            </w:r>
            <w:r>
              <w:rPr>
                <w:spacing w:val="-12"/>
                <w:sz w:val="14"/>
              </w:rPr>
              <w:t xml:space="preserve"> </w:t>
            </w:r>
            <w:r>
              <w:rPr>
                <w:sz w:val="14"/>
              </w:rPr>
              <w:t>CountPlus</w:t>
            </w:r>
            <w:r>
              <w:rPr>
                <w:spacing w:val="-12"/>
                <w:sz w:val="14"/>
              </w:rPr>
              <w:t xml:space="preserve"> </w:t>
            </w:r>
            <w:r>
              <w:rPr>
                <w:sz w:val="14"/>
              </w:rPr>
              <w:t>is</w:t>
            </w:r>
            <w:r>
              <w:rPr>
                <w:spacing w:val="-5"/>
                <w:sz w:val="14"/>
              </w:rPr>
              <w:t xml:space="preserve"> </w:t>
            </w:r>
            <w:r>
              <w:rPr>
                <w:sz w:val="14"/>
              </w:rPr>
              <w:t>listed</w:t>
            </w:r>
            <w:r>
              <w:rPr>
                <w:spacing w:val="-8"/>
                <w:sz w:val="14"/>
              </w:rPr>
              <w:t xml:space="preserve"> </w:t>
            </w:r>
            <w:r>
              <w:rPr>
                <w:sz w:val="14"/>
              </w:rPr>
              <w:t>on</w:t>
            </w:r>
            <w:r>
              <w:rPr>
                <w:spacing w:val="-11"/>
                <w:sz w:val="14"/>
              </w:rPr>
              <w:t xml:space="preserve"> </w:t>
            </w:r>
            <w:r>
              <w:rPr>
                <w:sz w:val="14"/>
              </w:rPr>
              <w:t>the</w:t>
            </w:r>
            <w:r>
              <w:rPr>
                <w:spacing w:val="-11"/>
                <w:sz w:val="14"/>
              </w:rPr>
              <w:t xml:space="preserve"> </w:t>
            </w:r>
            <w:r>
              <w:rPr>
                <w:sz w:val="14"/>
              </w:rPr>
              <w:t>Australian</w:t>
            </w:r>
            <w:r>
              <w:rPr>
                <w:spacing w:val="-11"/>
                <w:sz w:val="14"/>
              </w:rPr>
              <w:t xml:space="preserve"> </w:t>
            </w:r>
            <w:r>
              <w:rPr>
                <w:sz w:val="14"/>
              </w:rPr>
              <w:t>Stock</w:t>
            </w:r>
            <w:r>
              <w:rPr>
                <w:spacing w:val="-9"/>
                <w:sz w:val="14"/>
              </w:rPr>
              <w:t xml:space="preserve"> </w:t>
            </w:r>
            <w:r>
              <w:rPr>
                <w:sz w:val="14"/>
              </w:rPr>
              <w:t>Exchange.</w:t>
            </w:r>
            <w:r>
              <w:rPr>
                <w:spacing w:val="-10"/>
                <w:sz w:val="14"/>
              </w:rPr>
              <w:t xml:space="preserve"> </w:t>
            </w:r>
            <w:r>
              <w:rPr>
                <w:sz w:val="14"/>
              </w:rPr>
              <w:t>Count</w:t>
            </w:r>
            <w:r>
              <w:rPr>
                <w:spacing w:val="-8"/>
                <w:sz w:val="14"/>
              </w:rPr>
              <w:t xml:space="preserve"> </w:t>
            </w:r>
            <w:r>
              <w:rPr>
                <w:sz w:val="14"/>
              </w:rPr>
              <w:t>Member</w:t>
            </w:r>
            <w:r>
              <w:rPr>
                <w:spacing w:val="-11"/>
                <w:sz w:val="14"/>
              </w:rPr>
              <w:t xml:space="preserve"> </w:t>
            </w:r>
            <w:r>
              <w:rPr>
                <w:sz w:val="14"/>
              </w:rPr>
              <w:t>Firm</w:t>
            </w:r>
            <w:r>
              <w:rPr>
                <w:spacing w:val="-9"/>
                <w:sz w:val="14"/>
              </w:rPr>
              <w:t xml:space="preserve"> </w:t>
            </w:r>
            <w:r>
              <w:rPr>
                <w:sz w:val="14"/>
              </w:rPr>
              <w:t>Pty</w:t>
            </w:r>
            <w:r>
              <w:rPr>
                <w:spacing w:val="-13"/>
                <w:sz w:val="14"/>
              </w:rPr>
              <w:t xml:space="preserve"> </w:t>
            </w:r>
            <w:r>
              <w:rPr>
                <w:sz w:val="14"/>
              </w:rPr>
              <w:t>Ltd</w:t>
            </w:r>
            <w:r>
              <w:rPr>
                <w:spacing w:val="-10"/>
                <w:sz w:val="14"/>
              </w:rPr>
              <w:t xml:space="preserve"> </w:t>
            </w:r>
            <w:r>
              <w:rPr>
                <w:sz w:val="14"/>
              </w:rPr>
              <w:t>is</w:t>
            </w:r>
            <w:r>
              <w:rPr>
                <w:spacing w:val="-10"/>
                <w:sz w:val="14"/>
              </w:rPr>
              <w:t xml:space="preserve"> </w:t>
            </w:r>
            <w:r>
              <w:rPr>
                <w:sz w:val="14"/>
              </w:rPr>
              <w:t>owned</w:t>
            </w:r>
            <w:r>
              <w:rPr>
                <w:spacing w:val="-8"/>
                <w:sz w:val="14"/>
              </w:rPr>
              <w:t xml:space="preserve"> </w:t>
            </w:r>
            <w:r>
              <w:rPr>
                <w:sz w:val="14"/>
              </w:rPr>
              <w:t>by Count</w:t>
            </w:r>
            <w:r>
              <w:rPr>
                <w:spacing w:val="-8"/>
                <w:sz w:val="14"/>
              </w:rPr>
              <w:t xml:space="preserve"> </w:t>
            </w:r>
            <w:r>
              <w:rPr>
                <w:sz w:val="14"/>
              </w:rPr>
              <w:t>Member</w:t>
            </w:r>
            <w:r>
              <w:rPr>
                <w:spacing w:val="-11"/>
                <w:sz w:val="14"/>
              </w:rPr>
              <w:t xml:space="preserve"> </w:t>
            </w:r>
            <w:r>
              <w:rPr>
                <w:sz w:val="14"/>
              </w:rPr>
              <w:t>Firm</w:t>
            </w:r>
            <w:r>
              <w:rPr>
                <w:spacing w:val="-9"/>
                <w:sz w:val="14"/>
              </w:rPr>
              <w:t xml:space="preserve"> </w:t>
            </w:r>
            <w:r>
              <w:rPr>
                <w:sz w:val="14"/>
              </w:rPr>
              <w:t>DT</w:t>
            </w:r>
            <w:r>
              <w:rPr>
                <w:spacing w:val="-9"/>
                <w:sz w:val="14"/>
              </w:rPr>
              <w:t xml:space="preserve"> </w:t>
            </w:r>
            <w:r>
              <w:rPr>
                <w:sz w:val="14"/>
              </w:rPr>
              <w:t>Pty</w:t>
            </w:r>
            <w:r>
              <w:rPr>
                <w:spacing w:val="-13"/>
                <w:sz w:val="14"/>
              </w:rPr>
              <w:t xml:space="preserve"> </w:t>
            </w:r>
            <w:r>
              <w:rPr>
                <w:sz w:val="14"/>
              </w:rPr>
              <w:t>Ltd</w:t>
            </w:r>
            <w:r>
              <w:rPr>
                <w:spacing w:val="-10"/>
                <w:sz w:val="14"/>
              </w:rPr>
              <w:t xml:space="preserve"> </w:t>
            </w:r>
            <w:r>
              <w:rPr>
                <w:sz w:val="14"/>
              </w:rPr>
              <w:t>ACN</w:t>
            </w:r>
            <w:r>
              <w:rPr>
                <w:spacing w:val="-7"/>
                <w:sz w:val="14"/>
              </w:rPr>
              <w:t xml:space="preserve"> </w:t>
            </w:r>
            <w:r>
              <w:rPr>
                <w:sz w:val="14"/>
              </w:rPr>
              <w:t>633</w:t>
            </w:r>
            <w:r>
              <w:rPr>
                <w:spacing w:val="-8"/>
                <w:sz w:val="14"/>
              </w:rPr>
              <w:t xml:space="preserve"> </w:t>
            </w:r>
            <w:r>
              <w:rPr>
                <w:sz w:val="14"/>
              </w:rPr>
              <w:t>956</w:t>
            </w:r>
            <w:r>
              <w:rPr>
                <w:spacing w:val="-8"/>
                <w:sz w:val="14"/>
              </w:rPr>
              <w:t xml:space="preserve"> </w:t>
            </w:r>
            <w:r>
              <w:rPr>
                <w:sz w:val="14"/>
              </w:rPr>
              <w:t>073</w:t>
            </w:r>
            <w:r>
              <w:rPr>
                <w:spacing w:val="-8"/>
                <w:sz w:val="14"/>
              </w:rPr>
              <w:t xml:space="preserve"> </w:t>
            </w:r>
            <w:r>
              <w:rPr>
                <w:sz w:val="14"/>
              </w:rPr>
              <w:t>which</w:t>
            </w:r>
            <w:r>
              <w:rPr>
                <w:spacing w:val="-11"/>
                <w:sz w:val="14"/>
              </w:rPr>
              <w:t xml:space="preserve"> </w:t>
            </w:r>
            <w:r>
              <w:rPr>
                <w:sz w:val="14"/>
              </w:rPr>
              <w:t>holds</w:t>
            </w:r>
            <w:r>
              <w:rPr>
                <w:spacing w:val="-10"/>
                <w:sz w:val="14"/>
              </w:rPr>
              <w:t xml:space="preserve"> </w:t>
            </w:r>
            <w:r>
              <w:rPr>
                <w:sz w:val="14"/>
              </w:rPr>
              <w:t>the</w:t>
            </w:r>
            <w:r>
              <w:rPr>
                <w:spacing w:val="-10"/>
                <w:sz w:val="14"/>
              </w:rPr>
              <w:t xml:space="preserve"> </w:t>
            </w:r>
            <w:r>
              <w:rPr>
                <w:sz w:val="14"/>
              </w:rPr>
              <w:t>assets</w:t>
            </w:r>
            <w:r>
              <w:rPr>
                <w:spacing w:val="-10"/>
                <w:sz w:val="14"/>
              </w:rPr>
              <w:t xml:space="preserve"> </w:t>
            </w:r>
            <w:r>
              <w:rPr>
                <w:sz w:val="14"/>
              </w:rPr>
              <w:t>under</w:t>
            </w:r>
            <w:r>
              <w:rPr>
                <w:spacing w:val="-8"/>
                <w:sz w:val="14"/>
              </w:rPr>
              <w:t xml:space="preserve"> </w:t>
            </w:r>
            <w:r>
              <w:rPr>
                <w:sz w:val="14"/>
              </w:rPr>
              <w:t>a</w:t>
            </w:r>
            <w:r>
              <w:rPr>
                <w:spacing w:val="-11"/>
                <w:sz w:val="14"/>
              </w:rPr>
              <w:t xml:space="preserve"> </w:t>
            </w:r>
            <w:r>
              <w:rPr>
                <w:sz w:val="14"/>
              </w:rPr>
              <w:t>discretionary</w:t>
            </w:r>
            <w:r>
              <w:rPr>
                <w:spacing w:val="-12"/>
                <w:sz w:val="14"/>
              </w:rPr>
              <w:t xml:space="preserve"> </w:t>
            </w:r>
            <w:r>
              <w:rPr>
                <w:sz w:val="14"/>
              </w:rPr>
              <w:t>trust</w:t>
            </w:r>
            <w:r>
              <w:rPr>
                <w:spacing w:val="-8"/>
                <w:sz w:val="14"/>
              </w:rPr>
              <w:t xml:space="preserve"> </w:t>
            </w:r>
            <w:r>
              <w:rPr>
                <w:sz w:val="14"/>
              </w:rPr>
              <w:t>for</w:t>
            </w:r>
            <w:r>
              <w:rPr>
                <w:spacing w:val="-10"/>
                <w:sz w:val="14"/>
              </w:rPr>
              <w:t xml:space="preserve"> </w:t>
            </w:r>
            <w:r>
              <w:rPr>
                <w:sz w:val="14"/>
              </w:rPr>
              <w:t>certain</w:t>
            </w:r>
            <w:r>
              <w:rPr>
                <w:spacing w:val="-11"/>
                <w:sz w:val="14"/>
              </w:rPr>
              <w:t xml:space="preserve"> </w:t>
            </w:r>
            <w:r>
              <w:rPr>
                <w:sz w:val="14"/>
              </w:rPr>
              <w:t>beneficiaries</w:t>
            </w:r>
            <w:r>
              <w:rPr>
                <w:spacing w:val="-10"/>
                <w:sz w:val="14"/>
              </w:rPr>
              <w:t xml:space="preserve"> </w:t>
            </w:r>
            <w:r>
              <w:rPr>
                <w:sz w:val="14"/>
              </w:rPr>
              <w:t>including</w:t>
            </w:r>
            <w:r>
              <w:rPr>
                <w:spacing w:val="-8"/>
                <w:sz w:val="14"/>
              </w:rPr>
              <w:t xml:space="preserve"> </w:t>
            </w:r>
            <w:r>
              <w:rPr>
                <w:sz w:val="14"/>
              </w:rPr>
              <w:t>potentially</w:t>
            </w:r>
            <w:r>
              <w:rPr>
                <w:spacing w:val="-12"/>
                <w:sz w:val="14"/>
              </w:rPr>
              <w:t xml:space="preserve"> </w:t>
            </w:r>
            <w:r>
              <w:rPr>
                <w:sz w:val="14"/>
              </w:rPr>
              <w:t>some</w:t>
            </w:r>
            <w:r>
              <w:rPr>
                <w:spacing w:val="-10"/>
                <w:sz w:val="14"/>
              </w:rPr>
              <w:t xml:space="preserve"> </w:t>
            </w:r>
            <w:r>
              <w:rPr>
                <w:sz w:val="14"/>
              </w:rPr>
              <w:t>corporate</w:t>
            </w:r>
            <w:r>
              <w:rPr>
                <w:spacing w:val="-11"/>
                <w:sz w:val="14"/>
              </w:rPr>
              <w:t xml:space="preserve"> </w:t>
            </w:r>
            <w:r>
              <w:rPr>
                <w:sz w:val="14"/>
              </w:rPr>
              <w:t>authorised representatives</w:t>
            </w:r>
            <w:r>
              <w:rPr>
                <w:spacing w:val="-11"/>
                <w:sz w:val="14"/>
              </w:rPr>
              <w:t xml:space="preserve"> </w:t>
            </w:r>
            <w:r>
              <w:rPr>
                <w:sz w:val="14"/>
              </w:rPr>
              <w:t>of</w:t>
            </w:r>
            <w:r>
              <w:rPr>
                <w:spacing w:val="-12"/>
                <w:sz w:val="14"/>
              </w:rPr>
              <w:t xml:space="preserve"> </w:t>
            </w:r>
            <w:r>
              <w:rPr>
                <w:sz w:val="14"/>
              </w:rPr>
              <w:t>Count</w:t>
            </w:r>
            <w:r>
              <w:rPr>
                <w:spacing w:val="-10"/>
                <w:sz w:val="14"/>
              </w:rPr>
              <w:t xml:space="preserve"> </w:t>
            </w:r>
            <w:r>
              <w:rPr>
                <w:sz w:val="14"/>
              </w:rPr>
              <w:t>Financial</w:t>
            </w:r>
            <w:r>
              <w:rPr>
                <w:spacing w:val="-11"/>
                <w:sz w:val="14"/>
              </w:rPr>
              <w:t xml:space="preserve"> </w:t>
            </w:r>
            <w:r>
              <w:rPr>
                <w:sz w:val="14"/>
              </w:rPr>
              <w:t>Ltd.</w:t>
            </w:r>
            <w:r>
              <w:rPr>
                <w:spacing w:val="-8"/>
                <w:sz w:val="14"/>
              </w:rPr>
              <w:t xml:space="preserve"> </w:t>
            </w:r>
            <w:r>
              <w:rPr>
                <w:sz w:val="14"/>
              </w:rPr>
              <w:t>‘Count</w:t>
            </w:r>
            <w:r>
              <w:rPr>
                <w:spacing w:val="-13"/>
                <w:sz w:val="14"/>
              </w:rPr>
              <w:t xml:space="preserve"> </w:t>
            </w:r>
            <w:r>
              <w:rPr>
                <w:sz w:val="14"/>
              </w:rPr>
              <w:t>Wealth</w:t>
            </w:r>
            <w:r>
              <w:rPr>
                <w:spacing w:val="-10"/>
                <w:sz w:val="14"/>
              </w:rPr>
              <w:t xml:space="preserve"> </w:t>
            </w:r>
            <w:r>
              <w:rPr>
                <w:sz w:val="14"/>
              </w:rPr>
              <w:t>Accountants’</w:t>
            </w:r>
            <w:r>
              <w:rPr>
                <w:spacing w:val="-11"/>
                <w:sz w:val="14"/>
              </w:rPr>
              <w:t xml:space="preserve"> </w:t>
            </w:r>
            <w:r>
              <w:rPr>
                <w:sz w:val="14"/>
              </w:rPr>
              <w:t>is</w:t>
            </w:r>
            <w:r>
              <w:rPr>
                <w:spacing w:val="-9"/>
                <w:sz w:val="14"/>
              </w:rPr>
              <w:t xml:space="preserve"> </w:t>
            </w:r>
            <w:r>
              <w:rPr>
                <w:sz w:val="14"/>
              </w:rPr>
              <w:t>a</w:t>
            </w:r>
            <w:r>
              <w:rPr>
                <w:spacing w:val="-11"/>
                <w:sz w:val="14"/>
              </w:rPr>
              <w:t xml:space="preserve"> </w:t>
            </w:r>
            <w:r>
              <w:rPr>
                <w:sz w:val="14"/>
              </w:rPr>
              <w:t>business</w:t>
            </w:r>
            <w:r>
              <w:rPr>
                <w:spacing w:val="-11"/>
                <w:sz w:val="14"/>
              </w:rPr>
              <w:t xml:space="preserve"> </w:t>
            </w:r>
            <w:r>
              <w:rPr>
                <w:sz w:val="14"/>
              </w:rPr>
              <w:t>name</w:t>
            </w:r>
            <w:r>
              <w:rPr>
                <w:spacing w:val="-12"/>
                <w:sz w:val="14"/>
              </w:rPr>
              <w:t xml:space="preserve"> </w:t>
            </w:r>
            <w:r>
              <w:rPr>
                <w:sz w:val="14"/>
              </w:rPr>
              <w:t>of</w:t>
            </w:r>
            <w:r>
              <w:rPr>
                <w:spacing w:val="-10"/>
                <w:sz w:val="14"/>
              </w:rPr>
              <w:t xml:space="preserve"> </w:t>
            </w:r>
            <w:r>
              <w:rPr>
                <w:sz w:val="14"/>
              </w:rPr>
              <w:t>Count.</w:t>
            </w:r>
            <w:r>
              <w:rPr>
                <w:spacing w:val="-10"/>
                <w:sz w:val="14"/>
              </w:rPr>
              <w:t xml:space="preserve"> </w:t>
            </w:r>
            <w:r>
              <w:rPr>
                <w:sz w:val="14"/>
              </w:rPr>
              <w:t>Count</w:t>
            </w:r>
            <w:r>
              <w:rPr>
                <w:spacing w:val="-9"/>
                <w:sz w:val="14"/>
              </w:rPr>
              <w:t xml:space="preserve"> </w:t>
            </w:r>
            <w:r>
              <w:rPr>
                <w:sz w:val="14"/>
              </w:rPr>
              <w:t>advisers</w:t>
            </w:r>
            <w:r>
              <w:rPr>
                <w:spacing w:val="-8"/>
                <w:sz w:val="14"/>
              </w:rPr>
              <w:t xml:space="preserve"> </w:t>
            </w:r>
            <w:r>
              <w:rPr>
                <w:sz w:val="14"/>
              </w:rPr>
              <w:t>are</w:t>
            </w:r>
            <w:r>
              <w:rPr>
                <w:spacing w:val="-9"/>
                <w:sz w:val="14"/>
              </w:rPr>
              <w:t xml:space="preserve"> </w:t>
            </w:r>
            <w:r>
              <w:rPr>
                <w:sz w:val="14"/>
              </w:rPr>
              <w:t>authorised</w:t>
            </w:r>
            <w:r>
              <w:rPr>
                <w:spacing w:val="-10"/>
                <w:sz w:val="14"/>
              </w:rPr>
              <w:t xml:space="preserve"> </w:t>
            </w:r>
            <w:r>
              <w:rPr>
                <w:sz w:val="14"/>
              </w:rPr>
              <w:t>representatives</w:t>
            </w:r>
            <w:r>
              <w:rPr>
                <w:spacing w:val="-11"/>
                <w:sz w:val="14"/>
              </w:rPr>
              <w:t xml:space="preserve"> </w:t>
            </w:r>
            <w:r>
              <w:rPr>
                <w:sz w:val="14"/>
              </w:rPr>
              <w:t>of</w:t>
            </w:r>
            <w:r>
              <w:rPr>
                <w:spacing w:val="-12"/>
                <w:sz w:val="14"/>
              </w:rPr>
              <w:t xml:space="preserve"> </w:t>
            </w:r>
            <w:r>
              <w:rPr>
                <w:sz w:val="14"/>
              </w:rPr>
              <w:t>Count.</w:t>
            </w:r>
            <w:r>
              <w:rPr>
                <w:spacing w:val="-8"/>
                <w:sz w:val="14"/>
              </w:rPr>
              <w:t xml:space="preserve"> </w:t>
            </w:r>
            <w:r>
              <w:rPr>
                <w:sz w:val="14"/>
              </w:rPr>
              <w:t>Information</w:t>
            </w:r>
            <w:r>
              <w:rPr>
                <w:spacing w:val="-12"/>
                <w:sz w:val="14"/>
              </w:rPr>
              <w:t xml:space="preserve"> </w:t>
            </w:r>
            <w:r>
              <w:rPr>
                <w:sz w:val="14"/>
              </w:rPr>
              <w:t>in</w:t>
            </w:r>
            <w:r>
              <w:rPr>
                <w:spacing w:val="-12"/>
                <w:sz w:val="14"/>
              </w:rPr>
              <w:t xml:space="preserve"> </w:t>
            </w:r>
            <w:r>
              <w:rPr>
                <w:sz w:val="14"/>
              </w:rPr>
              <w:t>this document</w:t>
            </w:r>
            <w:r>
              <w:rPr>
                <w:spacing w:val="-13"/>
                <w:sz w:val="14"/>
              </w:rPr>
              <w:t xml:space="preserve"> </w:t>
            </w:r>
            <w:r>
              <w:rPr>
                <w:sz w:val="14"/>
              </w:rPr>
              <w:t>is</w:t>
            </w:r>
            <w:r>
              <w:rPr>
                <w:spacing w:val="-10"/>
                <w:sz w:val="14"/>
              </w:rPr>
              <w:t xml:space="preserve"> </w:t>
            </w:r>
            <w:r>
              <w:rPr>
                <w:sz w:val="14"/>
              </w:rPr>
              <w:t>based</w:t>
            </w:r>
            <w:r>
              <w:rPr>
                <w:spacing w:val="-10"/>
                <w:sz w:val="14"/>
              </w:rPr>
              <w:t xml:space="preserve"> </w:t>
            </w:r>
            <w:r>
              <w:rPr>
                <w:sz w:val="14"/>
              </w:rPr>
              <w:t>on</w:t>
            </w:r>
            <w:r>
              <w:rPr>
                <w:spacing w:val="-11"/>
                <w:sz w:val="14"/>
              </w:rPr>
              <w:t xml:space="preserve"> </w:t>
            </w:r>
            <w:r>
              <w:rPr>
                <w:sz w:val="14"/>
              </w:rPr>
              <w:t>current</w:t>
            </w:r>
            <w:r>
              <w:rPr>
                <w:spacing w:val="-8"/>
                <w:sz w:val="14"/>
              </w:rPr>
              <w:t xml:space="preserve"> </w:t>
            </w:r>
            <w:r>
              <w:rPr>
                <w:sz w:val="14"/>
              </w:rPr>
              <w:t>regulatory</w:t>
            </w:r>
            <w:r>
              <w:rPr>
                <w:spacing w:val="-11"/>
                <w:sz w:val="14"/>
              </w:rPr>
              <w:t xml:space="preserve"> </w:t>
            </w:r>
            <w:r>
              <w:rPr>
                <w:sz w:val="14"/>
              </w:rPr>
              <w:t>requirements</w:t>
            </w:r>
            <w:r>
              <w:rPr>
                <w:spacing w:val="-10"/>
                <w:sz w:val="14"/>
              </w:rPr>
              <w:t xml:space="preserve"> </w:t>
            </w:r>
            <w:r>
              <w:rPr>
                <w:sz w:val="14"/>
              </w:rPr>
              <w:t>and</w:t>
            </w:r>
            <w:r>
              <w:rPr>
                <w:spacing w:val="-12"/>
                <w:sz w:val="14"/>
              </w:rPr>
              <w:t xml:space="preserve"> </w:t>
            </w:r>
            <w:r>
              <w:rPr>
                <w:sz w:val="14"/>
              </w:rPr>
              <w:t>laws,</w:t>
            </w:r>
            <w:r>
              <w:rPr>
                <w:spacing w:val="-10"/>
                <w:sz w:val="14"/>
              </w:rPr>
              <w:t xml:space="preserve"> </w:t>
            </w:r>
            <w:r>
              <w:rPr>
                <w:sz w:val="14"/>
              </w:rPr>
              <w:t>as</w:t>
            </w:r>
            <w:r>
              <w:rPr>
                <w:spacing w:val="-8"/>
                <w:sz w:val="14"/>
              </w:rPr>
              <w:t xml:space="preserve"> </w:t>
            </w:r>
            <w:r>
              <w:rPr>
                <w:sz w:val="14"/>
              </w:rPr>
              <w:t>at</w:t>
            </w:r>
            <w:r>
              <w:rPr>
                <w:spacing w:val="-10"/>
                <w:sz w:val="14"/>
              </w:rPr>
              <w:t xml:space="preserve"> </w:t>
            </w:r>
            <w:r>
              <w:rPr>
                <w:sz w:val="14"/>
              </w:rPr>
              <w:t>1</w:t>
            </w:r>
            <w:r>
              <w:rPr>
                <w:spacing w:val="-7"/>
                <w:sz w:val="14"/>
              </w:rPr>
              <w:t xml:space="preserve"> </w:t>
            </w:r>
            <w:r w:rsidR="00A348B8">
              <w:rPr>
                <w:sz w:val="14"/>
              </w:rPr>
              <w:t>July</w:t>
            </w:r>
            <w:r>
              <w:rPr>
                <w:spacing w:val="-8"/>
                <w:sz w:val="14"/>
              </w:rPr>
              <w:t xml:space="preserve"> </w:t>
            </w:r>
            <w:r>
              <w:rPr>
                <w:sz w:val="14"/>
              </w:rPr>
              <w:t>202</w:t>
            </w:r>
            <w:r w:rsidR="00727F2C">
              <w:rPr>
                <w:sz w:val="14"/>
              </w:rPr>
              <w:t>3</w:t>
            </w:r>
            <w:r>
              <w:rPr>
                <w:sz w:val="14"/>
              </w:rPr>
              <w:t>,</w:t>
            </w:r>
            <w:r>
              <w:rPr>
                <w:spacing w:val="-8"/>
                <w:sz w:val="14"/>
              </w:rPr>
              <w:t xml:space="preserve"> </w:t>
            </w:r>
            <w:r>
              <w:rPr>
                <w:sz w:val="14"/>
              </w:rPr>
              <w:t>which</w:t>
            </w:r>
            <w:r>
              <w:rPr>
                <w:spacing w:val="-12"/>
                <w:sz w:val="14"/>
              </w:rPr>
              <w:t xml:space="preserve"> </w:t>
            </w:r>
            <w:r>
              <w:rPr>
                <w:sz w:val="14"/>
              </w:rPr>
              <w:t>may</w:t>
            </w:r>
            <w:r>
              <w:rPr>
                <w:spacing w:val="-13"/>
                <w:sz w:val="14"/>
              </w:rPr>
              <w:t xml:space="preserve"> </w:t>
            </w:r>
            <w:r>
              <w:rPr>
                <w:sz w:val="14"/>
              </w:rPr>
              <w:t>be</w:t>
            </w:r>
            <w:r>
              <w:rPr>
                <w:spacing w:val="-8"/>
                <w:sz w:val="14"/>
              </w:rPr>
              <w:t xml:space="preserve"> </w:t>
            </w:r>
            <w:r>
              <w:rPr>
                <w:sz w:val="14"/>
              </w:rPr>
              <w:t>subject</w:t>
            </w:r>
            <w:r>
              <w:rPr>
                <w:spacing w:val="-9"/>
                <w:sz w:val="14"/>
              </w:rPr>
              <w:t xml:space="preserve"> </w:t>
            </w:r>
            <w:r>
              <w:rPr>
                <w:sz w:val="14"/>
              </w:rPr>
              <w:t>to</w:t>
            </w:r>
            <w:r>
              <w:rPr>
                <w:spacing w:val="-11"/>
                <w:sz w:val="14"/>
              </w:rPr>
              <w:t xml:space="preserve"> </w:t>
            </w:r>
            <w:r>
              <w:rPr>
                <w:sz w:val="14"/>
              </w:rPr>
              <w:t>change.</w:t>
            </w:r>
            <w:r>
              <w:rPr>
                <w:spacing w:val="-12"/>
                <w:sz w:val="14"/>
              </w:rPr>
              <w:t xml:space="preserve"> </w:t>
            </w:r>
            <w:r>
              <w:rPr>
                <w:sz w:val="14"/>
              </w:rPr>
              <w:t>While</w:t>
            </w:r>
            <w:r>
              <w:rPr>
                <w:spacing w:val="-6"/>
                <w:sz w:val="14"/>
              </w:rPr>
              <w:t xml:space="preserve"> </w:t>
            </w:r>
            <w:r>
              <w:rPr>
                <w:sz w:val="14"/>
              </w:rPr>
              <w:t>care</w:t>
            </w:r>
            <w:r>
              <w:rPr>
                <w:spacing w:val="-11"/>
                <w:sz w:val="14"/>
              </w:rPr>
              <w:t xml:space="preserve"> </w:t>
            </w:r>
            <w:r>
              <w:rPr>
                <w:sz w:val="14"/>
              </w:rPr>
              <w:t>has</w:t>
            </w:r>
            <w:r>
              <w:rPr>
                <w:spacing w:val="-8"/>
                <w:sz w:val="14"/>
              </w:rPr>
              <w:t xml:space="preserve"> </w:t>
            </w:r>
            <w:r>
              <w:rPr>
                <w:sz w:val="14"/>
              </w:rPr>
              <w:t>been</w:t>
            </w:r>
            <w:r>
              <w:rPr>
                <w:spacing w:val="-10"/>
                <w:sz w:val="14"/>
              </w:rPr>
              <w:t xml:space="preserve"> </w:t>
            </w:r>
            <w:r>
              <w:rPr>
                <w:sz w:val="14"/>
              </w:rPr>
              <w:t>taken</w:t>
            </w:r>
            <w:r>
              <w:rPr>
                <w:spacing w:val="-11"/>
                <w:sz w:val="14"/>
              </w:rPr>
              <w:t xml:space="preserve"> </w:t>
            </w:r>
            <w:r>
              <w:rPr>
                <w:sz w:val="14"/>
              </w:rPr>
              <w:t>in</w:t>
            </w:r>
            <w:r>
              <w:rPr>
                <w:spacing w:val="-11"/>
                <w:sz w:val="14"/>
              </w:rPr>
              <w:t xml:space="preserve"> </w:t>
            </w:r>
            <w:r>
              <w:rPr>
                <w:sz w:val="14"/>
              </w:rPr>
              <w:t>the</w:t>
            </w:r>
            <w:r>
              <w:rPr>
                <w:spacing w:val="-7"/>
                <w:sz w:val="14"/>
              </w:rPr>
              <w:t xml:space="preserve"> </w:t>
            </w:r>
            <w:r>
              <w:rPr>
                <w:sz w:val="14"/>
              </w:rPr>
              <w:t>preparation</w:t>
            </w:r>
            <w:r>
              <w:rPr>
                <w:spacing w:val="-10"/>
                <w:sz w:val="14"/>
              </w:rPr>
              <w:t xml:space="preserve"> </w:t>
            </w:r>
            <w:r>
              <w:rPr>
                <w:sz w:val="14"/>
              </w:rPr>
              <w:t>of</w:t>
            </w:r>
            <w:r>
              <w:rPr>
                <w:spacing w:val="-8"/>
                <w:sz w:val="14"/>
              </w:rPr>
              <w:t xml:space="preserve"> </w:t>
            </w:r>
            <w:r>
              <w:rPr>
                <w:sz w:val="14"/>
              </w:rPr>
              <w:t>this document, no liability is accepted by Count, its related entities, agents and employees for any loss arising from reliance on this document. This document contains general advice.</w:t>
            </w:r>
            <w:r>
              <w:rPr>
                <w:spacing w:val="-10"/>
                <w:sz w:val="14"/>
              </w:rPr>
              <w:t xml:space="preserve"> </w:t>
            </w:r>
            <w:r>
              <w:rPr>
                <w:sz w:val="14"/>
              </w:rPr>
              <w:t>It</w:t>
            </w:r>
            <w:r>
              <w:rPr>
                <w:spacing w:val="-9"/>
                <w:sz w:val="14"/>
              </w:rPr>
              <w:t xml:space="preserve"> </w:t>
            </w:r>
            <w:r>
              <w:rPr>
                <w:sz w:val="14"/>
              </w:rPr>
              <w:t>does</w:t>
            </w:r>
            <w:r>
              <w:rPr>
                <w:spacing w:val="-9"/>
                <w:sz w:val="14"/>
              </w:rPr>
              <w:t xml:space="preserve"> </w:t>
            </w:r>
            <w:r>
              <w:rPr>
                <w:sz w:val="14"/>
              </w:rPr>
              <w:t>not</w:t>
            </w:r>
            <w:r>
              <w:rPr>
                <w:spacing w:val="-9"/>
                <w:sz w:val="14"/>
              </w:rPr>
              <w:t xml:space="preserve"> </w:t>
            </w:r>
            <w:r>
              <w:rPr>
                <w:sz w:val="14"/>
              </w:rPr>
              <w:t>take</w:t>
            </w:r>
            <w:r>
              <w:rPr>
                <w:spacing w:val="-10"/>
                <w:sz w:val="14"/>
              </w:rPr>
              <w:t xml:space="preserve"> </w:t>
            </w:r>
            <w:r>
              <w:rPr>
                <w:sz w:val="14"/>
              </w:rPr>
              <w:t>account</w:t>
            </w:r>
            <w:r>
              <w:rPr>
                <w:spacing w:val="-10"/>
                <w:sz w:val="14"/>
              </w:rPr>
              <w:t xml:space="preserve"> </w:t>
            </w:r>
            <w:r>
              <w:rPr>
                <w:sz w:val="14"/>
              </w:rPr>
              <w:t>of</w:t>
            </w:r>
            <w:r>
              <w:rPr>
                <w:spacing w:val="-8"/>
                <w:sz w:val="14"/>
              </w:rPr>
              <w:t xml:space="preserve"> </w:t>
            </w:r>
            <w:r>
              <w:rPr>
                <w:sz w:val="14"/>
              </w:rPr>
              <w:t>your</w:t>
            </w:r>
            <w:r>
              <w:rPr>
                <w:spacing w:val="-11"/>
                <w:sz w:val="14"/>
              </w:rPr>
              <w:t xml:space="preserve"> </w:t>
            </w:r>
            <w:r>
              <w:rPr>
                <w:sz w:val="14"/>
              </w:rPr>
              <w:t>individual</w:t>
            </w:r>
            <w:r>
              <w:rPr>
                <w:spacing w:val="-9"/>
                <w:sz w:val="14"/>
              </w:rPr>
              <w:t xml:space="preserve"> </w:t>
            </w:r>
            <w:r>
              <w:rPr>
                <w:sz w:val="14"/>
              </w:rPr>
              <w:t>objectives,</w:t>
            </w:r>
            <w:r>
              <w:rPr>
                <w:spacing w:val="-10"/>
                <w:sz w:val="14"/>
              </w:rPr>
              <w:t xml:space="preserve"> </w:t>
            </w:r>
            <w:r>
              <w:rPr>
                <w:sz w:val="14"/>
              </w:rPr>
              <w:t>financial</w:t>
            </w:r>
            <w:r>
              <w:rPr>
                <w:spacing w:val="-10"/>
                <w:sz w:val="14"/>
              </w:rPr>
              <w:t xml:space="preserve"> </w:t>
            </w:r>
            <w:r>
              <w:rPr>
                <w:sz w:val="14"/>
              </w:rPr>
              <w:t>situation</w:t>
            </w:r>
            <w:r>
              <w:rPr>
                <w:spacing w:val="-11"/>
                <w:sz w:val="14"/>
              </w:rPr>
              <w:t xml:space="preserve"> </w:t>
            </w:r>
            <w:r>
              <w:rPr>
                <w:sz w:val="14"/>
              </w:rPr>
              <w:t>or</w:t>
            </w:r>
            <w:r>
              <w:rPr>
                <w:spacing w:val="-11"/>
                <w:sz w:val="14"/>
              </w:rPr>
              <w:t xml:space="preserve"> </w:t>
            </w:r>
            <w:r>
              <w:rPr>
                <w:sz w:val="14"/>
              </w:rPr>
              <w:t>needs.</w:t>
            </w:r>
            <w:r>
              <w:rPr>
                <w:spacing w:val="-7"/>
                <w:sz w:val="14"/>
              </w:rPr>
              <w:t xml:space="preserve"> </w:t>
            </w:r>
            <w:r>
              <w:rPr>
                <w:sz w:val="14"/>
              </w:rPr>
              <w:t>You</w:t>
            </w:r>
            <w:r>
              <w:rPr>
                <w:spacing w:val="-11"/>
                <w:sz w:val="14"/>
              </w:rPr>
              <w:t xml:space="preserve"> </w:t>
            </w:r>
            <w:r>
              <w:rPr>
                <w:sz w:val="14"/>
              </w:rPr>
              <w:t>should</w:t>
            </w:r>
            <w:r>
              <w:rPr>
                <w:spacing w:val="-11"/>
                <w:sz w:val="14"/>
              </w:rPr>
              <w:t xml:space="preserve"> </w:t>
            </w:r>
            <w:r>
              <w:rPr>
                <w:sz w:val="14"/>
              </w:rPr>
              <w:t>consider</w:t>
            </w:r>
            <w:r>
              <w:rPr>
                <w:spacing w:val="-11"/>
                <w:sz w:val="14"/>
              </w:rPr>
              <w:t xml:space="preserve"> </w:t>
            </w:r>
            <w:r>
              <w:rPr>
                <w:sz w:val="14"/>
              </w:rPr>
              <w:t>talking</w:t>
            </w:r>
            <w:r>
              <w:rPr>
                <w:spacing w:val="-11"/>
                <w:sz w:val="14"/>
              </w:rPr>
              <w:t xml:space="preserve"> </w:t>
            </w:r>
            <w:r>
              <w:rPr>
                <w:sz w:val="14"/>
              </w:rPr>
              <w:t>to</w:t>
            </w:r>
            <w:r>
              <w:rPr>
                <w:spacing w:val="-11"/>
                <w:sz w:val="14"/>
              </w:rPr>
              <w:t xml:space="preserve"> </w:t>
            </w:r>
            <w:r>
              <w:rPr>
                <w:sz w:val="14"/>
              </w:rPr>
              <w:t>a</w:t>
            </w:r>
            <w:r>
              <w:rPr>
                <w:spacing w:val="-10"/>
                <w:sz w:val="14"/>
              </w:rPr>
              <w:t xml:space="preserve"> </w:t>
            </w:r>
            <w:r>
              <w:rPr>
                <w:sz w:val="14"/>
              </w:rPr>
              <w:t>financial</w:t>
            </w:r>
            <w:r>
              <w:rPr>
                <w:spacing w:val="-8"/>
                <w:sz w:val="14"/>
              </w:rPr>
              <w:t xml:space="preserve"> </w:t>
            </w:r>
            <w:r>
              <w:rPr>
                <w:sz w:val="14"/>
              </w:rPr>
              <w:t>adviser</w:t>
            </w:r>
            <w:r>
              <w:rPr>
                <w:spacing w:val="-10"/>
                <w:sz w:val="14"/>
              </w:rPr>
              <w:t xml:space="preserve"> </w:t>
            </w:r>
            <w:r>
              <w:rPr>
                <w:sz w:val="14"/>
              </w:rPr>
              <w:t>before</w:t>
            </w:r>
            <w:r>
              <w:rPr>
                <w:spacing w:val="-7"/>
                <w:sz w:val="14"/>
              </w:rPr>
              <w:t xml:space="preserve"> </w:t>
            </w:r>
            <w:r>
              <w:rPr>
                <w:sz w:val="14"/>
              </w:rPr>
              <w:t>making</w:t>
            </w:r>
            <w:r>
              <w:rPr>
                <w:spacing w:val="-11"/>
                <w:sz w:val="14"/>
              </w:rPr>
              <w:t xml:space="preserve"> </w:t>
            </w:r>
            <w:r>
              <w:rPr>
                <w:sz w:val="14"/>
              </w:rPr>
              <w:t>a</w:t>
            </w:r>
            <w:r>
              <w:rPr>
                <w:spacing w:val="-10"/>
                <w:sz w:val="14"/>
              </w:rPr>
              <w:t xml:space="preserve"> </w:t>
            </w:r>
            <w:r>
              <w:rPr>
                <w:sz w:val="14"/>
              </w:rPr>
              <w:t>financial</w:t>
            </w:r>
            <w:r>
              <w:rPr>
                <w:spacing w:val="-10"/>
                <w:sz w:val="14"/>
              </w:rPr>
              <w:t xml:space="preserve"> </w:t>
            </w:r>
            <w:r>
              <w:rPr>
                <w:sz w:val="14"/>
              </w:rPr>
              <w:t>decision. Count</w:t>
            </w:r>
            <w:r>
              <w:rPr>
                <w:spacing w:val="-13"/>
                <w:sz w:val="14"/>
              </w:rPr>
              <w:t xml:space="preserve"> </w:t>
            </w:r>
            <w:r>
              <w:rPr>
                <w:sz w:val="14"/>
              </w:rPr>
              <w:t>is</w:t>
            </w:r>
            <w:r>
              <w:rPr>
                <w:spacing w:val="-10"/>
                <w:sz w:val="14"/>
              </w:rPr>
              <w:t xml:space="preserve"> </w:t>
            </w:r>
            <w:r>
              <w:rPr>
                <w:sz w:val="14"/>
              </w:rPr>
              <w:t>registered</w:t>
            </w:r>
            <w:r>
              <w:rPr>
                <w:spacing w:val="-10"/>
                <w:sz w:val="14"/>
              </w:rPr>
              <w:t xml:space="preserve"> </w:t>
            </w:r>
            <w:r>
              <w:rPr>
                <w:sz w:val="14"/>
              </w:rPr>
              <w:t>with</w:t>
            </w:r>
            <w:r>
              <w:rPr>
                <w:spacing w:val="-11"/>
                <w:sz w:val="14"/>
              </w:rPr>
              <w:t xml:space="preserve"> </w:t>
            </w:r>
            <w:r>
              <w:rPr>
                <w:sz w:val="14"/>
              </w:rPr>
              <w:t>the</w:t>
            </w:r>
            <w:r>
              <w:rPr>
                <w:spacing w:val="-12"/>
                <w:sz w:val="14"/>
              </w:rPr>
              <w:t xml:space="preserve"> </w:t>
            </w:r>
            <w:r>
              <w:rPr>
                <w:sz w:val="14"/>
              </w:rPr>
              <w:t>Tax</w:t>
            </w:r>
            <w:r>
              <w:rPr>
                <w:spacing w:val="-13"/>
                <w:sz w:val="14"/>
              </w:rPr>
              <w:t xml:space="preserve"> </w:t>
            </w:r>
            <w:r>
              <w:rPr>
                <w:sz w:val="14"/>
              </w:rPr>
              <w:t>Practitioners</w:t>
            </w:r>
            <w:r>
              <w:rPr>
                <w:spacing w:val="-9"/>
                <w:sz w:val="14"/>
              </w:rPr>
              <w:t xml:space="preserve"> </w:t>
            </w:r>
            <w:r>
              <w:rPr>
                <w:sz w:val="14"/>
              </w:rPr>
              <w:t>Board</w:t>
            </w:r>
            <w:r>
              <w:rPr>
                <w:spacing w:val="-11"/>
                <w:sz w:val="14"/>
              </w:rPr>
              <w:t xml:space="preserve"> </w:t>
            </w:r>
            <w:r>
              <w:rPr>
                <w:sz w:val="14"/>
              </w:rPr>
              <w:t>as</w:t>
            </w:r>
            <w:r>
              <w:rPr>
                <w:spacing w:val="-8"/>
                <w:sz w:val="14"/>
              </w:rPr>
              <w:t xml:space="preserve"> </w:t>
            </w:r>
            <w:r>
              <w:rPr>
                <w:sz w:val="14"/>
              </w:rPr>
              <w:t>a</w:t>
            </w:r>
            <w:r>
              <w:rPr>
                <w:spacing w:val="-10"/>
                <w:sz w:val="14"/>
              </w:rPr>
              <w:t xml:space="preserve"> </w:t>
            </w:r>
            <w:r>
              <w:rPr>
                <w:sz w:val="14"/>
              </w:rPr>
              <w:t>Registered</w:t>
            </w:r>
            <w:r>
              <w:rPr>
                <w:spacing w:val="-13"/>
                <w:sz w:val="14"/>
              </w:rPr>
              <w:t xml:space="preserve"> </w:t>
            </w:r>
            <w:r>
              <w:rPr>
                <w:sz w:val="14"/>
              </w:rPr>
              <w:t>Tax</w:t>
            </w:r>
            <w:r>
              <w:rPr>
                <w:spacing w:val="-10"/>
                <w:sz w:val="14"/>
              </w:rPr>
              <w:t xml:space="preserve"> </w:t>
            </w:r>
            <w:r>
              <w:rPr>
                <w:sz w:val="14"/>
              </w:rPr>
              <w:t>(Financial)</w:t>
            </w:r>
            <w:r>
              <w:rPr>
                <w:spacing w:val="-10"/>
                <w:sz w:val="14"/>
              </w:rPr>
              <w:t xml:space="preserve"> </w:t>
            </w:r>
            <w:r>
              <w:rPr>
                <w:sz w:val="14"/>
              </w:rPr>
              <w:t>Adviser.</w:t>
            </w:r>
            <w:r>
              <w:rPr>
                <w:spacing w:val="-10"/>
                <w:sz w:val="14"/>
              </w:rPr>
              <w:t xml:space="preserve"> </w:t>
            </w:r>
            <w:r>
              <w:rPr>
                <w:sz w:val="14"/>
              </w:rPr>
              <w:t>However</w:t>
            </w:r>
            <w:r>
              <w:rPr>
                <w:spacing w:val="-8"/>
                <w:sz w:val="14"/>
              </w:rPr>
              <w:t xml:space="preserve"> </w:t>
            </w:r>
            <w:r>
              <w:rPr>
                <w:sz w:val="14"/>
              </w:rPr>
              <w:t>your</w:t>
            </w:r>
            <w:r>
              <w:rPr>
                <w:spacing w:val="-8"/>
                <w:sz w:val="14"/>
              </w:rPr>
              <w:t xml:space="preserve"> </w:t>
            </w:r>
            <w:r>
              <w:rPr>
                <w:sz w:val="14"/>
              </w:rPr>
              <w:t>authorised</w:t>
            </w:r>
            <w:r>
              <w:rPr>
                <w:spacing w:val="-11"/>
                <w:sz w:val="14"/>
              </w:rPr>
              <w:t xml:space="preserve"> </w:t>
            </w:r>
            <w:r>
              <w:rPr>
                <w:sz w:val="14"/>
              </w:rPr>
              <w:t>representative</w:t>
            </w:r>
            <w:r>
              <w:rPr>
                <w:spacing w:val="-12"/>
                <w:sz w:val="14"/>
              </w:rPr>
              <w:t xml:space="preserve"> </w:t>
            </w:r>
            <w:r>
              <w:rPr>
                <w:sz w:val="14"/>
              </w:rPr>
              <w:t>may</w:t>
            </w:r>
            <w:r>
              <w:rPr>
                <w:spacing w:val="-13"/>
                <w:sz w:val="14"/>
              </w:rPr>
              <w:t xml:space="preserve"> </w:t>
            </w:r>
            <w:r>
              <w:rPr>
                <w:sz w:val="14"/>
              </w:rPr>
              <w:t>not</w:t>
            </w:r>
            <w:r>
              <w:rPr>
                <w:spacing w:val="-10"/>
                <w:sz w:val="14"/>
              </w:rPr>
              <w:t xml:space="preserve"> </w:t>
            </w:r>
            <w:r>
              <w:rPr>
                <w:sz w:val="14"/>
              </w:rPr>
              <w:t>be</w:t>
            </w:r>
            <w:r>
              <w:rPr>
                <w:spacing w:val="-10"/>
                <w:sz w:val="14"/>
              </w:rPr>
              <w:t xml:space="preserve"> </w:t>
            </w:r>
            <w:r>
              <w:rPr>
                <w:sz w:val="14"/>
              </w:rPr>
              <w:t>a</w:t>
            </w:r>
            <w:r>
              <w:rPr>
                <w:spacing w:val="-6"/>
                <w:sz w:val="14"/>
              </w:rPr>
              <w:t xml:space="preserve"> </w:t>
            </w:r>
            <w:r>
              <w:rPr>
                <w:sz w:val="14"/>
              </w:rPr>
              <w:t>Registered</w:t>
            </w:r>
            <w:r>
              <w:rPr>
                <w:spacing w:val="-11"/>
                <w:sz w:val="14"/>
              </w:rPr>
              <w:t xml:space="preserve"> </w:t>
            </w:r>
            <w:r>
              <w:rPr>
                <w:sz w:val="14"/>
              </w:rPr>
              <w:t>Tax</w:t>
            </w:r>
            <w:r>
              <w:rPr>
                <w:spacing w:val="-12"/>
                <w:sz w:val="14"/>
              </w:rPr>
              <w:t xml:space="preserve"> </w:t>
            </w:r>
            <w:r>
              <w:rPr>
                <w:sz w:val="14"/>
              </w:rPr>
              <w:t>Agent.</w:t>
            </w:r>
          </w:p>
          <w:p w14:paraId="3F7AC809" w14:textId="77777777" w:rsidR="004C5D76" w:rsidRDefault="00A17107">
            <w:pPr>
              <w:pStyle w:val="TableParagraph"/>
              <w:spacing w:before="0" w:line="160" w:lineRule="atLeast"/>
              <w:ind w:left="0" w:right="560"/>
              <w:rPr>
                <w:sz w:val="14"/>
              </w:rPr>
            </w:pPr>
            <w:r>
              <w:rPr>
                <w:sz w:val="14"/>
              </w:rPr>
              <w:t>Consequently,</w:t>
            </w:r>
            <w:r>
              <w:rPr>
                <w:spacing w:val="-11"/>
                <w:sz w:val="14"/>
              </w:rPr>
              <w:t xml:space="preserve"> </w:t>
            </w:r>
            <w:r>
              <w:rPr>
                <w:sz w:val="14"/>
              </w:rPr>
              <w:t>tax</w:t>
            </w:r>
            <w:r>
              <w:rPr>
                <w:spacing w:val="-10"/>
                <w:sz w:val="14"/>
              </w:rPr>
              <w:t xml:space="preserve"> </w:t>
            </w:r>
            <w:r>
              <w:rPr>
                <w:sz w:val="14"/>
              </w:rPr>
              <w:t>considerations</w:t>
            </w:r>
            <w:r>
              <w:rPr>
                <w:spacing w:val="-10"/>
                <w:sz w:val="14"/>
              </w:rPr>
              <w:t xml:space="preserve"> </w:t>
            </w:r>
            <w:r>
              <w:rPr>
                <w:sz w:val="14"/>
              </w:rPr>
              <w:t>are</w:t>
            </w:r>
            <w:r>
              <w:rPr>
                <w:spacing w:val="-11"/>
                <w:sz w:val="14"/>
              </w:rPr>
              <w:t xml:space="preserve"> </w:t>
            </w:r>
            <w:r>
              <w:rPr>
                <w:sz w:val="14"/>
              </w:rPr>
              <w:t>general</w:t>
            </w:r>
            <w:r>
              <w:rPr>
                <w:spacing w:val="-10"/>
                <w:sz w:val="14"/>
              </w:rPr>
              <w:t xml:space="preserve"> </w:t>
            </w:r>
            <w:r>
              <w:rPr>
                <w:sz w:val="14"/>
              </w:rPr>
              <w:t>in</w:t>
            </w:r>
            <w:r>
              <w:rPr>
                <w:spacing w:val="-11"/>
                <w:sz w:val="14"/>
              </w:rPr>
              <w:t xml:space="preserve"> </w:t>
            </w:r>
            <w:r>
              <w:rPr>
                <w:sz w:val="14"/>
              </w:rPr>
              <w:t>nature</w:t>
            </w:r>
            <w:r>
              <w:rPr>
                <w:spacing w:val="-8"/>
                <w:sz w:val="14"/>
              </w:rPr>
              <w:t xml:space="preserve"> </w:t>
            </w:r>
            <w:r>
              <w:rPr>
                <w:sz w:val="14"/>
              </w:rPr>
              <w:t>and</w:t>
            </w:r>
            <w:r>
              <w:rPr>
                <w:spacing w:val="-11"/>
                <w:sz w:val="14"/>
              </w:rPr>
              <w:t xml:space="preserve"> </w:t>
            </w:r>
            <w:r>
              <w:rPr>
                <w:sz w:val="14"/>
              </w:rPr>
              <w:t>do</w:t>
            </w:r>
            <w:r>
              <w:rPr>
                <w:spacing w:val="-11"/>
                <w:sz w:val="14"/>
              </w:rPr>
              <w:t xml:space="preserve"> </w:t>
            </w:r>
            <w:r>
              <w:rPr>
                <w:sz w:val="14"/>
              </w:rPr>
              <w:t>not</w:t>
            </w:r>
            <w:r>
              <w:rPr>
                <w:spacing w:val="-10"/>
                <w:sz w:val="14"/>
              </w:rPr>
              <w:t xml:space="preserve"> </w:t>
            </w:r>
            <w:r>
              <w:rPr>
                <w:sz w:val="14"/>
              </w:rPr>
              <w:t>include</w:t>
            </w:r>
            <w:r>
              <w:rPr>
                <w:spacing w:val="-11"/>
                <w:sz w:val="14"/>
              </w:rPr>
              <w:t xml:space="preserve"> </w:t>
            </w:r>
            <w:r>
              <w:rPr>
                <w:sz w:val="14"/>
              </w:rPr>
              <w:t>an</w:t>
            </w:r>
            <w:r>
              <w:rPr>
                <w:spacing w:val="-8"/>
                <w:sz w:val="14"/>
              </w:rPr>
              <w:t xml:space="preserve"> </w:t>
            </w:r>
            <w:r>
              <w:rPr>
                <w:sz w:val="14"/>
              </w:rPr>
              <w:t>assessment</w:t>
            </w:r>
            <w:r>
              <w:rPr>
                <w:spacing w:val="-8"/>
                <w:sz w:val="14"/>
              </w:rPr>
              <w:t xml:space="preserve"> </w:t>
            </w:r>
            <w:r>
              <w:rPr>
                <w:sz w:val="14"/>
              </w:rPr>
              <w:t>of</w:t>
            </w:r>
            <w:r>
              <w:rPr>
                <w:spacing w:val="-9"/>
                <w:sz w:val="14"/>
              </w:rPr>
              <w:t xml:space="preserve"> </w:t>
            </w:r>
            <w:r>
              <w:rPr>
                <w:sz w:val="14"/>
              </w:rPr>
              <w:t>your</w:t>
            </w:r>
            <w:r>
              <w:rPr>
                <w:spacing w:val="-9"/>
                <w:sz w:val="14"/>
              </w:rPr>
              <w:t xml:space="preserve"> </w:t>
            </w:r>
            <w:r>
              <w:rPr>
                <w:sz w:val="14"/>
              </w:rPr>
              <w:t>overall</w:t>
            </w:r>
            <w:r>
              <w:rPr>
                <w:spacing w:val="-10"/>
                <w:sz w:val="14"/>
              </w:rPr>
              <w:t xml:space="preserve"> </w:t>
            </w:r>
            <w:r>
              <w:rPr>
                <w:sz w:val="14"/>
              </w:rPr>
              <w:t>tax</w:t>
            </w:r>
            <w:r>
              <w:rPr>
                <w:spacing w:val="-10"/>
                <w:sz w:val="14"/>
              </w:rPr>
              <w:t xml:space="preserve"> </w:t>
            </w:r>
            <w:r>
              <w:rPr>
                <w:sz w:val="14"/>
              </w:rPr>
              <w:t>position.</w:t>
            </w:r>
            <w:r>
              <w:rPr>
                <w:spacing w:val="-10"/>
                <w:sz w:val="14"/>
              </w:rPr>
              <w:t xml:space="preserve"> </w:t>
            </w:r>
            <w:r>
              <w:rPr>
                <w:sz w:val="14"/>
              </w:rPr>
              <w:t>You</w:t>
            </w:r>
            <w:r>
              <w:rPr>
                <w:spacing w:val="-11"/>
                <w:sz w:val="14"/>
              </w:rPr>
              <w:t xml:space="preserve"> </w:t>
            </w:r>
            <w:r>
              <w:rPr>
                <w:sz w:val="14"/>
              </w:rPr>
              <w:t>should</w:t>
            </w:r>
            <w:r>
              <w:rPr>
                <w:spacing w:val="-11"/>
                <w:sz w:val="14"/>
              </w:rPr>
              <w:t xml:space="preserve"> </w:t>
            </w:r>
            <w:r>
              <w:rPr>
                <w:sz w:val="14"/>
              </w:rPr>
              <w:t>seek</w:t>
            </w:r>
            <w:r>
              <w:rPr>
                <w:spacing w:val="-8"/>
                <w:sz w:val="14"/>
              </w:rPr>
              <w:t xml:space="preserve"> </w:t>
            </w:r>
            <w:r>
              <w:rPr>
                <w:sz w:val="14"/>
              </w:rPr>
              <w:t>tax</w:t>
            </w:r>
            <w:r>
              <w:rPr>
                <w:spacing w:val="-10"/>
                <w:sz w:val="14"/>
              </w:rPr>
              <w:t xml:space="preserve"> </w:t>
            </w:r>
            <w:r>
              <w:rPr>
                <w:sz w:val="14"/>
              </w:rPr>
              <w:t>advice</w:t>
            </w:r>
            <w:r>
              <w:rPr>
                <w:spacing w:val="-11"/>
                <w:sz w:val="14"/>
              </w:rPr>
              <w:t xml:space="preserve"> </w:t>
            </w:r>
            <w:r>
              <w:rPr>
                <w:sz w:val="14"/>
              </w:rPr>
              <w:t>from</w:t>
            </w:r>
            <w:r>
              <w:rPr>
                <w:spacing w:val="-7"/>
                <w:sz w:val="14"/>
              </w:rPr>
              <w:t xml:space="preserve"> </w:t>
            </w:r>
            <w:r>
              <w:rPr>
                <w:sz w:val="14"/>
              </w:rPr>
              <w:t>a</w:t>
            </w:r>
            <w:r>
              <w:rPr>
                <w:spacing w:val="-8"/>
                <w:sz w:val="14"/>
              </w:rPr>
              <w:t xml:space="preserve"> </w:t>
            </w:r>
            <w:r>
              <w:rPr>
                <w:sz w:val="14"/>
              </w:rPr>
              <w:t>Registered</w:t>
            </w:r>
            <w:r>
              <w:rPr>
                <w:spacing w:val="-11"/>
                <w:sz w:val="14"/>
              </w:rPr>
              <w:t xml:space="preserve"> </w:t>
            </w:r>
            <w:r>
              <w:rPr>
                <w:sz w:val="14"/>
              </w:rPr>
              <w:t>Tax Agent.</w:t>
            </w:r>
            <w:r>
              <w:rPr>
                <w:spacing w:val="-2"/>
                <w:sz w:val="14"/>
              </w:rPr>
              <w:t xml:space="preserve"> </w:t>
            </w:r>
            <w:r>
              <w:rPr>
                <w:sz w:val="14"/>
              </w:rPr>
              <w:t>Should</w:t>
            </w:r>
            <w:r>
              <w:rPr>
                <w:spacing w:val="-7"/>
                <w:sz w:val="14"/>
              </w:rPr>
              <w:t xml:space="preserve"> </w:t>
            </w:r>
            <w:r>
              <w:rPr>
                <w:sz w:val="14"/>
              </w:rPr>
              <w:t>you</w:t>
            </w:r>
            <w:r>
              <w:rPr>
                <w:spacing w:val="-7"/>
                <w:sz w:val="14"/>
              </w:rPr>
              <w:t xml:space="preserve"> </w:t>
            </w:r>
            <w:r>
              <w:rPr>
                <w:sz w:val="14"/>
              </w:rPr>
              <w:t>wish</w:t>
            </w:r>
            <w:r>
              <w:rPr>
                <w:spacing w:val="-9"/>
                <w:sz w:val="14"/>
              </w:rPr>
              <w:t xml:space="preserve"> </w:t>
            </w:r>
            <w:r>
              <w:rPr>
                <w:sz w:val="14"/>
              </w:rPr>
              <w:t>to</w:t>
            </w:r>
            <w:r>
              <w:rPr>
                <w:spacing w:val="-10"/>
                <w:sz w:val="14"/>
              </w:rPr>
              <w:t xml:space="preserve"> </w:t>
            </w:r>
            <w:r>
              <w:rPr>
                <w:sz w:val="14"/>
              </w:rPr>
              <w:t>opt</w:t>
            </w:r>
            <w:r>
              <w:rPr>
                <w:spacing w:val="-9"/>
                <w:sz w:val="14"/>
              </w:rPr>
              <w:t xml:space="preserve"> </w:t>
            </w:r>
            <w:r>
              <w:rPr>
                <w:sz w:val="14"/>
              </w:rPr>
              <w:t>out</w:t>
            </w:r>
            <w:r>
              <w:rPr>
                <w:spacing w:val="-7"/>
                <w:sz w:val="14"/>
              </w:rPr>
              <w:t xml:space="preserve"> </w:t>
            </w:r>
            <w:r>
              <w:rPr>
                <w:sz w:val="14"/>
              </w:rPr>
              <w:t>of</w:t>
            </w:r>
            <w:r>
              <w:rPr>
                <w:spacing w:val="-9"/>
                <w:sz w:val="14"/>
              </w:rPr>
              <w:t xml:space="preserve"> </w:t>
            </w:r>
            <w:r>
              <w:rPr>
                <w:sz w:val="14"/>
              </w:rPr>
              <w:t>receiving</w:t>
            </w:r>
            <w:r>
              <w:rPr>
                <w:spacing w:val="-10"/>
                <w:sz w:val="14"/>
              </w:rPr>
              <w:t xml:space="preserve"> </w:t>
            </w:r>
            <w:r>
              <w:rPr>
                <w:sz w:val="14"/>
              </w:rPr>
              <w:t>direct</w:t>
            </w:r>
            <w:r>
              <w:rPr>
                <w:spacing w:val="-9"/>
                <w:sz w:val="14"/>
              </w:rPr>
              <w:t xml:space="preserve"> </w:t>
            </w:r>
            <w:r>
              <w:rPr>
                <w:sz w:val="14"/>
              </w:rPr>
              <w:t>marketing</w:t>
            </w:r>
            <w:r>
              <w:rPr>
                <w:spacing w:val="-9"/>
                <w:sz w:val="14"/>
              </w:rPr>
              <w:t xml:space="preserve"> </w:t>
            </w:r>
            <w:r>
              <w:rPr>
                <w:sz w:val="14"/>
              </w:rPr>
              <w:t>material</w:t>
            </w:r>
            <w:r>
              <w:rPr>
                <w:spacing w:val="-9"/>
                <w:sz w:val="14"/>
              </w:rPr>
              <w:t xml:space="preserve"> </w:t>
            </w:r>
            <w:r>
              <w:rPr>
                <w:sz w:val="14"/>
              </w:rPr>
              <w:t>from</w:t>
            </w:r>
            <w:r>
              <w:rPr>
                <w:spacing w:val="-5"/>
                <w:sz w:val="14"/>
              </w:rPr>
              <w:t xml:space="preserve"> </w:t>
            </w:r>
            <w:r>
              <w:rPr>
                <w:sz w:val="14"/>
              </w:rPr>
              <w:t>your</w:t>
            </w:r>
            <w:r>
              <w:rPr>
                <w:spacing w:val="-9"/>
                <w:sz w:val="14"/>
              </w:rPr>
              <w:t xml:space="preserve"> </w:t>
            </w:r>
            <w:r>
              <w:rPr>
                <w:sz w:val="14"/>
              </w:rPr>
              <w:t>adviser,</w:t>
            </w:r>
            <w:r>
              <w:rPr>
                <w:spacing w:val="-9"/>
                <w:sz w:val="14"/>
              </w:rPr>
              <w:t xml:space="preserve"> </w:t>
            </w:r>
            <w:r>
              <w:rPr>
                <w:sz w:val="14"/>
              </w:rPr>
              <w:t>please</w:t>
            </w:r>
            <w:r>
              <w:rPr>
                <w:spacing w:val="-10"/>
                <w:sz w:val="14"/>
              </w:rPr>
              <w:t xml:space="preserve"> </w:t>
            </w:r>
            <w:r>
              <w:rPr>
                <w:sz w:val="14"/>
              </w:rPr>
              <w:t>notify</w:t>
            </w:r>
            <w:r>
              <w:rPr>
                <w:spacing w:val="-8"/>
                <w:sz w:val="14"/>
              </w:rPr>
              <w:t xml:space="preserve"> </w:t>
            </w:r>
            <w:r>
              <w:rPr>
                <w:sz w:val="14"/>
              </w:rPr>
              <w:t>your</w:t>
            </w:r>
            <w:r>
              <w:rPr>
                <w:spacing w:val="-7"/>
                <w:sz w:val="14"/>
              </w:rPr>
              <w:t xml:space="preserve"> </w:t>
            </w:r>
            <w:r>
              <w:rPr>
                <w:sz w:val="14"/>
              </w:rPr>
              <w:t>adviser</w:t>
            </w:r>
            <w:r>
              <w:rPr>
                <w:spacing w:val="-10"/>
                <w:sz w:val="14"/>
              </w:rPr>
              <w:t xml:space="preserve"> </w:t>
            </w:r>
            <w:r>
              <w:rPr>
                <w:sz w:val="14"/>
              </w:rPr>
              <w:t>by</w:t>
            </w:r>
            <w:r>
              <w:rPr>
                <w:spacing w:val="-11"/>
                <w:sz w:val="14"/>
              </w:rPr>
              <w:t xml:space="preserve"> </w:t>
            </w:r>
            <w:r>
              <w:rPr>
                <w:sz w:val="14"/>
              </w:rPr>
              <w:t>email,</w:t>
            </w:r>
            <w:r>
              <w:rPr>
                <w:spacing w:val="-9"/>
                <w:sz w:val="14"/>
              </w:rPr>
              <w:t xml:space="preserve"> </w:t>
            </w:r>
            <w:r>
              <w:rPr>
                <w:sz w:val="14"/>
              </w:rPr>
              <w:t>phone</w:t>
            </w:r>
            <w:r>
              <w:rPr>
                <w:spacing w:val="-10"/>
                <w:sz w:val="14"/>
              </w:rPr>
              <w:t xml:space="preserve"> </w:t>
            </w:r>
            <w:r>
              <w:rPr>
                <w:sz w:val="14"/>
              </w:rPr>
              <w:t>or</w:t>
            </w:r>
            <w:r>
              <w:rPr>
                <w:spacing w:val="-9"/>
                <w:sz w:val="14"/>
              </w:rPr>
              <w:t xml:space="preserve"> </w:t>
            </w:r>
            <w:r>
              <w:rPr>
                <w:sz w:val="14"/>
              </w:rPr>
              <w:t>in</w:t>
            </w:r>
            <w:r>
              <w:rPr>
                <w:spacing w:val="-10"/>
                <w:sz w:val="14"/>
              </w:rPr>
              <w:t xml:space="preserve"> </w:t>
            </w:r>
            <w:r>
              <w:rPr>
                <w:sz w:val="14"/>
              </w:rPr>
              <w:t>writing.</w:t>
            </w:r>
          </w:p>
          <w:p w14:paraId="0A88529B" w14:textId="77777777" w:rsidR="008217B7" w:rsidRDefault="008217B7">
            <w:pPr>
              <w:pStyle w:val="TableParagraph"/>
              <w:spacing w:before="0" w:line="160" w:lineRule="atLeast"/>
              <w:ind w:left="0" w:right="560"/>
              <w:rPr>
                <w:sz w:val="14"/>
              </w:rPr>
            </w:pPr>
          </w:p>
          <w:p w14:paraId="4F7942A5" w14:textId="31184127" w:rsidR="008217B7" w:rsidRDefault="008217B7">
            <w:pPr>
              <w:pStyle w:val="TableParagraph"/>
              <w:spacing w:before="0" w:line="160" w:lineRule="atLeast"/>
              <w:ind w:left="0" w:right="560"/>
              <w:rPr>
                <w:sz w:val="14"/>
              </w:rPr>
            </w:pPr>
          </w:p>
        </w:tc>
      </w:tr>
    </w:tbl>
    <w:p w14:paraId="4F7942A7" w14:textId="33B100E7" w:rsidR="004C5D76" w:rsidRDefault="00847DBE" w:rsidP="00101D2C">
      <w:pPr>
        <w:pStyle w:val="BodyText"/>
        <w:spacing w:before="8"/>
        <w:rPr>
          <w:sz w:val="16"/>
        </w:rPr>
      </w:pPr>
      <w:sdt>
        <w:sdtPr>
          <w:rPr>
            <w:b/>
            <w:spacing w:val="-4"/>
            <w:sz w:val="14"/>
            <w:szCs w:val="14"/>
          </w:rPr>
          <w:alias w:val="Insert practice logo"/>
          <w:tag w:val="Insert practice logo"/>
          <w:id w:val="-518625175"/>
          <w:showingPlcHdr/>
          <w:picture/>
        </w:sdtPr>
        <w:sdtEndPr/>
        <w:sdtContent>
          <w:r w:rsidR="008217B7" w:rsidRPr="00A871DB">
            <w:rPr>
              <w:b/>
              <w:noProof/>
              <w:spacing w:val="-4"/>
              <w:sz w:val="14"/>
              <w:szCs w:val="14"/>
            </w:rPr>
            <w:drawing>
              <wp:inline distT="0" distB="0" distL="0" distR="0" wp14:anchorId="2D80B826" wp14:editId="3E255E8D">
                <wp:extent cx="1692000" cy="504000"/>
                <wp:effectExtent l="0" t="0" r="381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2000" cy="504000"/>
                        </a:xfrm>
                        <a:prstGeom prst="rect">
                          <a:avLst/>
                        </a:prstGeom>
                        <a:noFill/>
                        <a:ln>
                          <a:noFill/>
                        </a:ln>
                      </pic:spPr>
                    </pic:pic>
                  </a:graphicData>
                </a:graphic>
              </wp:inline>
            </w:drawing>
          </w:r>
        </w:sdtContent>
      </w:sdt>
      <w:r w:rsidR="008217B7">
        <w:rPr>
          <w:noProof/>
        </w:rPr>
        <w:t xml:space="preserve"> </w:t>
      </w:r>
    </w:p>
    <w:sectPr w:rsidR="004C5D76">
      <w:pgSz w:w="11910" w:h="16850"/>
      <w:pgMar w:top="1600" w:right="36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D855" w14:textId="77777777" w:rsidR="00A16CF1" w:rsidRDefault="00A16CF1" w:rsidP="00222120">
      <w:r>
        <w:separator/>
      </w:r>
    </w:p>
  </w:endnote>
  <w:endnote w:type="continuationSeparator" w:id="0">
    <w:p w14:paraId="6F871F3E" w14:textId="77777777" w:rsidR="00A16CF1" w:rsidRDefault="00A16CF1" w:rsidP="0022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75CF" w14:textId="77777777" w:rsidR="00A16CF1" w:rsidRDefault="00A16CF1" w:rsidP="00222120">
      <w:r>
        <w:separator/>
      </w:r>
    </w:p>
  </w:footnote>
  <w:footnote w:type="continuationSeparator" w:id="0">
    <w:p w14:paraId="49B53DB8" w14:textId="77777777" w:rsidR="00A16CF1" w:rsidRDefault="00A16CF1" w:rsidP="0022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4A00" w14:textId="06911C5B" w:rsidR="001949F3" w:rsidRDefault="0009756E">
    <w:pPr>
      <w:pStyle w:val="Header"/>
    </w:pPr>
    <w:r>
      <w:rPr>
        <w:noProof/>
      </w:rPr>
      <w:drawing>
        <wp:anchor distT="0" distB="0" distL="114300" distR="114300" simplePos="0" relativeHeight="251658240" behindDoc="0" locked="0" layoutInCell="1" allowOverlap="1" wp14:anchorId="1DE92E34" wp14:editId="44E67630">
          <wp:simplePos x="0" y="0"/>
          <wp:positionH relativeFrom="column">
            <wp:posOffset>-346075</wp:posOffset>
          </wp:positionH>
          <wp:positionV relativeFrom="paragraph">
            <wp:posOffset>-457200</wp:posOffset>
          </wp:positionV>
          <wp:extent cx="7534275" cy="1650822"/>
          <wp:effectExtent l="0" t="0" r="0" b="6985"/>
          <wp:wrapNone/>
          <wp:docPr id="94294215"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94215" name="Picture 1" descr="A white background with black dot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045" cy="16566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49F3"/>
    <w:multiLevelType w:val="hybridMultilevel"/>
    <w:tmpl w:val="4176D16E"/>
    <w:lvl w:ilvl="0" w:tplc="E194A882">
      <w:numFmt w:val="bullet"/>
      <w:lvlText w:val="■"/>
      <w:lvlJc w:val="left"/>
      <w:pPr>
        <w:ind w:left="455" w:hanging="360"/>
      </w:pPr>
      <w:rPr>
        <w:rFonts w:ascii="Arial" w:eastAsia="Arial" w:hAnsi="Arial" w:cs="Arial" w:hint="default"/>
        <w:spacing w:val="-6"/>
        <w:w w:val="99"/>
        <w:sz w:val="18"/>
        <w:szCs w:val="18"/>
        <w:lang w:val="en-AU" w:eastAsia="en-AU" w:bidi="en-AU"/>
      </w:rPr>
    </w:lvl>
    <w:lvl w:ilvl="1" w:tplc="F7A61CA0">
      <w:numFmt w:val="bullet"/>
      <w:lvlText w:val="•"/>
      <w:lvlJc w:val="left"/>
      <w:pPr>
        <w:ind w:left="672" w:hanging="360"/>
      </w:pPr>
      <w:rPr>
        <w:rFonts w:hint="default"/>
        <w:lang w:val="en-AU" w:eastAsia="en-AU" w:bidi="en-AU"/>
      </w:rPr>
    </w:lvl>
    <w:lvl w:ilvl="2" w:tplc="8E8E7188">
      <w:numFmt w:val="bullet"/>
      <w:lvlText w:val="•"/>
      <w:lvlJc w:val="left"/>
      <w:pPr>
        <w:ind w:left="884" w:hanging="360"/>
      </w:pPr>
      <w:rPr>
        <w:rFonts w:hint="default"/>
        <w:lang w:val="en-AU" w:eastAsia="en-AU" w:bidi="en-AU"/>
      </w:rPr>
    </w:lvl>
    <w:lvl w:ilvl="3" w:tplc="FBF44B46">
      <w:numFmt w:val="bullet"/>
      <w:lvlText w:val="•"/>
      <w:lvlJc w:val="left"/>
      <w:pPr>
        <w:ind w:left="1096" w:hanging="360"/>
      </w:pPr>
      <w:rPr>
        <w:rFonts w:hint="default"/>
        <w:lang w:val="en-AU" w:eastAsia="en-AU" w:bidi="en-AU"/>
      </w:rPr>
    </w:lvl>
    <w:lvl w:ilvl="4" w:tplc="35847B38">
      <w:numFmt w:val="bullet"/>
      <w:lvlText w:val="•"/>
      <w:lvlJc w:val="left"/>
      <w:pPr>
        <w:ind w:left="1309" w:hanging="360"/>
      </w:pPr>
      <w:rPr>
        <w:rFonts w:hint="default"/>
        <w:lang w:val="en-AU" w:eastAsia="en-AU" w:bidi="en-AU"/>
      </w:rPr>
    </w:lvl>
    <w:lvl w:ilvl="5" w:tplc="7598E63E">
      <w:numFmt w:val="bullet"/>
      <w:lvlText w:val="•"/>
      <w:lvlJc w:val="left"/>
      <w:pPr>
        <w:ind w:left="1521" w:hanging="360"/>
      </w:pPr>
      <w:rPr>
        <w:rFonts w:hint="default"/>
        <w:lang w:val="en-AU" w:eastAsia="en-AU" w:bidi="en-AU"/>
      </w:rPr>
    </w:lvl>
    <w:lvl w:ilvl="6" w:tplc="7BFAC294">
      <w:numFmt w:val="bullet"/>
      <w:lvlText w:val="•"/>
      <w:lvlJc w:val="left"/>
      <w:pPr>
        <w:ind w:left="1733" w:hanging="360"/>
      </w:pPr>
      <w:rPr>
        <w:rFonts w:hint="default"/>
        <w:lang w:val="en-AU" w:eastAsia="en-AU" w:bidi="en-AU"/>
      </w:rPr>
    </w:lvl>
    <w:lvl w:ilvl="7" w:tplc="2E3861D8">
      <w:numFmt w:val="bullet"/>
      <w:lvlText w:val="•"/>
      <w:lvlJc w:val="left"/>
      <w:pPr>
        <w:ind w:left="1946" w:hanging="360"/>
      </w:pPr>
      <w:rPr>
        <w:rFonts w:hint="default"/>
        <w:lang w:val="en-AU" w:eastAsia="en-AU" w:bidi="en-AU"/>
      </w:rPr>
    </w:lvl>
    <w:lvl w:ilvl="8" w:tplc="1D1AE772">
      <w:numFmt w:val="bullet"/>
      <w:lvlText w:val="•"/>
      <w:lvlJc w:val="left"/>
      <w:pPr>
        <w:ind w:left="2158" w:hanging="360"/>
      </w:pPr>
      <w:rPr>
        <w:rFonts w:hint="default"/>
        <w:lang w:val="en-AU" w:eastAsia="en-AU" w:bidi="en-AU"/>
      </w:rPr>
    </w:lvl>
  </w:abstractNum>
  <w:abstractNum w:abstractNumId="1" w15:restartNumberingAfterBreak="0">
    <w:nsid w:val="2CE621CD"/>
    <w:multiLevelType w:val="hybridMultilevel"/>
    <w:tmpl w:val="DD582914"/>
    <w:lvl w:ilvl="0" w:tplc="4B2EBB5A">
      <w:numFmt w:val="bullet"/>
      <w:lvlText w:val="■"/>
      <w:lvlJc w:val="left"/>
      <w:pPr>
        <w:ind w:left="479" w:hanging="360"/>
      </w:pPr>
      <w:rPr>
        <w:rFonts w:ascii="Arial" w:eastAsia="Arial" w:hAnsi="Arial" w:cs="Arial" w:hint="default"/>
        <w:w w:val="99"/>
        <w:sz w:val="20"/>
        <w:szCs w:val="20"/>
        <w:lang w:val="en-AU" w:eastAsia="en-AU" w:bidi="en-AU"/>
      </w:rPr>
    </w:lvl>
    <w:lvl w:ilvl="1" w:tplc="E6D4E010">
      <w:numFmt w:val="bullet"/>
      <w:lvlText w:val="•"/>
      <w:lvlJc w:val="left"/>
      <w:pPr>
        <w:ind w:left="962" w:hanging="360"/>
      </w:pPr>
      <w:rPr>
        <w:rFonts w:hint="default"/>
        <w:lang w:val="en-AU" w:eastAsia="en-AU" w:bidi="en-AU"/>
      </w:rPr>
    </w:lvl>
    <w:lvl w:ilvl="2" w:tplc="4992F384">
      <w:numFmt w:val="bullet"/>
      <w:lvlText w:val="•"/>
      <w:lvlJc w:val="left"/>
      <w:pPr>
        <w:ind w:left="1444" w:hanging="360"/>
      </w:pPr>
      <w:rPr>
        <w:rFonts w:hint="default"/>
        <w:lang w:val="en-AU" w:eastAsia="en-AU" w:bidi="en-AU"/>
      </w:rPr>
    </w:lvl>
    <w:lvl w:ilvl="3" w:tplc="A54277C8">
      <w:numFmt w:val="bullet"/>
      <w:lvlText w:val="•"/>
      <w:lvlJc w:val="left"/>
      <w:pPr>
        <w:ind w:left="1926" w:hanging="360"/>
      </w:pPr>
      <w:rPr>
        <w:rFonts w:hint="default"/>
        <w:lang w:val="en-AU" w:eastAsia="en-AU" w:bidi="en-AU"/>
      </w:rPr>
    </w:lvl>
    <w:lvl w:ilvl="4" w:tplc="D422D67A">
      <w:numFmt w:val="bullet"/>
      <w:lvlText w:val="•"/>
      <w:lvlJc w:val="left"/>
      <w:pPr>
        <w:ind w:left="2408" w:hanging="360"/>
      </w:pPr>
      <w:rPr>
        <w:rFonts w:hint="default"/>
        <w:lang w:val="en-AU" w:eastAsia="en-AU" w:bidi="en-AU"/>
      </w:rPr>
    </w:lvl>
    <w:lvl w:ilvl="5" w:tplc="9202CD78">
      <w:numFmt w:val="bullet"/>
      <w:lvlText w:val="•"/>
      <w:lvlJc w:val="left"/>
      <w:pPr>
        <w:ind w:left="2890" w:hanging="360"/>
      </w:pPr>
      <w:rPr>
        <w:rFonts w:hint="default"/>
        <w:lang w:val="en-AU" w:eastAsia="en-AU" w:bidi="en-AU"/>
      </w:rPr>
    </w:lvl>
    <w:lvl w:ilvl="6" w:tplc="0AFA53A8">
      <w:numFmt w:val="bullet"/>
      <w:lvlText w:val="•"/>
      <w:lvlJc w:val="left"/>
      <w:pPr>
        <w:ind w:left="3372" w:hanging="360"/>
      </w:pPr>
      <w:rPr>
        <w:rFonts w:hint="default"/>
        <w:lang w:val="en-AU" w:eastAsia="en-AU" w:bidi="en-AU"/>
      </w:rPr>
    </w:lvl>
    <w:lvl w:ilvl="7" w:tplc="ADCE42E0">
      <w:numFmt w:val="bullet"/>
      <w:lvlText w:val="•"/>
      <w:lvlJc w:val="left"/>
      <w:pPr>
        <w:ind w:left="3854" w:hanging="360"/>
      </w:pPr>
      <w:rPr>
        <w:rFonts w:hint="default"/>
        <w:lang w:val="en-AU" w:eastAsia="en-AU" w:bidi="en-AU"/>
      </w:rPr>
    </w:lvl>
    <w:lvl w:ilvl="8" w:tplc="F5D46898">
      <w:numFmt w:val="bullet"/>
      <w:lvlText w:val="•"/>
      <w:lvlJc w:val="left"/>
      <w:pPr>
        <w:ind w:left="4336" w:hanging="360"/>
      </w:pPr>
      <w:rPr>
        <w:rFonts w:hint="default"/>
        <w:lang w:val="en-AU" w:eastAsia="en-AU" w:bidi="en-AU"/>
      </w:rPr>
    </w:lvl>
  </w:abstractNum>
  <w:abstractNum w:abstractNumId="2" w15:restartNumberingAfterBreak="0">
    <w:nsid w:val="438800E3"/>
    <w:multiLevelType w:val="hybridMultilevel"/>
    <w:tmpl w:val="77DA7CE2"/>
    <w:lvl w:ilvl="0" w:tplc="7882A4B2">
      <w:start w:val="1"/>
      <w:numFmt w:val="decimal"/>
      <w:lvlText w:val="%1."/>
      <w:lvlJc w:val="left"/>
      <w:pPr>
        <w:ind w:left="476" w:hanging="355"/>
      </w:pPr>
      <w:rPr>
        <w:rFonts w:ascii="Arial" w:eastAsia="Arial" w:hAnsi="Arial" w:cs="Arial" w:hint="default"/>
        <w:spacing w:val="-4"/>
        <w:w w:val="99"/>
        <w:sz w:val="14"/>
        <w:szCs w:val="14"/>
        <w:lang w:val="en-AU" w:eastAsia="en-AU" w:bidi="en-AU"/>
      </w:rPr>
    </w:lvl>
    <w:lvl w:ilvl="1" w:tplc="CDA25742">
      <w:numFmt w:val="bullet"/>
      <w:lvlText w:val="•"/>
      <w:lvlJc w:val="left"/>
      <w:pPr>
        <w:ind w:left="988" w:hanging="355"/>
      </w:pPr>
      <w:rPr>
        <w:rFonts w:hint="default"/>
        <w:lang w:val="en-AU" w:eastAsia="en-AU" w:bidi="en-AU"/>
      </w:rPr>
    </w:lvl>
    <w:lvl w:ilvl="2" w:tplc="1B422F78">
      <w:numFmt w:val="bullet"/>
      <w:lvlText w:val="•"/>
      <w:lvlJc w:val="left"/>
      <w:pPr>
        <w:ind w:left="1497" w:hanging="355"/>
      </w:pPr>
      <w:rPr>
        <w:rFonts w:hint="default"/>
        <w:lang w:val="en-AU" w:eastAsia="en-AU" w:bidi="en-AU"/>
      </w:rPr>
    </w:lvl>
    <w:lvl w:ilvl="3" w:tplc="7D34A370">
      <w:numFmt w:val="bullet"/>
      <w:lvlText w:val="•"/>
      <w:lvlJc w:val="left"/>
      <w:pPr>
        <w:ind w:left="2006" w:hanging="355"/>
      </w:pPr>
      <w:rPr>
        <w:rFonts w:hint="default"/>
        <w:lang w:val="en-AU" w:eastAsia="en-AU" w:bidi="en-AU"/>
      </w:rPr>
    </w:lvl>
    <w:lvl w:ilvl="4" w:tplc="7E644DAA">
      <w:numFmt w:val="bullet"/>
      <w:lvlText w:val="•"/>
      <w:lvlJc w:val="left"/>
      <w:pPr>
        <w:ind w:left="2515" w:hanging="355"/>
      </w:pPr>
      <w:rPr>
        <w:rFonts w:hint="default"/>
        <w:lang w:val="en-AU" w:eastAsia="en-AU" w:bidi="en-AU"/>
      </w:rPr>
    </w:lvl>
    <w:lvl w:ilvl="5" w:tplc="D0D29CBE">
      <w:numFmt w:val="bullet"/>
      <w:lvlText w:val="•"/>
      <w:lvlJc w:val="left"/>
      <w:pPr>
        <w:ind w:left="3024" w:hanging="355"/>
      </w:pPr>
      <w:rPr>
        <w:rFonts w:hint="default"/>
        <w:lang w:val="en-AU" w:eastAsia="en-AU" w:bidi="en-AU"/>
      </w:rPr>
    </w:lvl>
    <w:lvl w:ilvl="6" w:tplc="BCE08234">
      <w:numFmt w:val="bullet"/>
      <w:lvlText w:val="•"/>
      <w:lvlJc w:val="left"/>
      <w:pPr>
        <w:ind w:left="3533" w:hanging="355"/>
      </w:pPr>
      <w:rPr>
        <w:rFonts w:hint="default"/>
        <w:lang w:val="en-AU" w:eastAsia="en-AU" w:bidi="en-AU"/>
      </w:rPr>
    </w:lvl>
    <w:lvl w:ilvl="7" w:tplc="ABA68F4E">
      <w:numFmt w:val="bullet"/>
      <w:lvlText w:val="•"/>
      <w:lvlJc w:val="left"/>
      <w:pPr>
        <w:ind w:left="4042" w:hanging="355"/>
      </w:pPr>
      <w:rPr>
        <w:rFonts w:hint="default"/>
        <w:lang w:val="en-AU" w:eastAsia="en-AU" w:bidi="en-AU"/>
      </w:rPr>
    </w:lvl>
    <w:lvl w:ilvl="8" w:tplc="4B985A5E">
      <w:numFmt w:val="bullet"/>
      <w:lvlText w:val="•"/>
      <w:lvlJc w:val="left"/>
      <w:pPr>
        <w:ind w:left="4550" w:hanging="355"/>
      </w:pPr>
      <w:rPr>
        <w:rFonts w:hint="default"/>
        <w:lang w:val="en-AU" w:eastAsia="en-AU" w:bidi="en-AU"/>
      </w:rPr>
    </w:lvl>
  </w:abstractNum>
  <w:abstractNum w:abstractNumId="3" w15:restartNumberingAfterBreak="0">
    <w:nsid w:val="571A3735"/>
    <w:multiLevelType w:val="hybridMultilevel"/>
    <w:tmpl w:val="6DFE3FC2"/>
    <w:lvl w:ilvl="0" w:tplc="49B65420">
      <w:numFmt w:val="bullet"/>
      <w:lvlText w:val="■"/>
      <w:lvlJc w:val="left"/>
      <w:pPr>
        <w:ind w:left="537" w:hanging="361"/>
      </w:pPr>
      <w:rPr>
        <w:rFonts w:ascii="Arial" w:eastAsia="Arial" w:hAnsi="Arial" w:cs="Arial" w:hint="default"/>
        <w:w w:val="99"/>
        <w:sz w:val="20"/>
        <w:szCs w:val="20"/>
        <w:lang w:val="en-AU" w:eastAsia="en-AU" w:bidi="en-AU"/>
      </w:rPr>
    </w:lvl>
    <w:lvl w:ilvl="1" w:tplc="CF488EFE">
      <w:numFmt w:val="bullet"/>
      <w:lvlText w:val="•"/>
      <w:lvlJc w:val="left"/>
      <w:pPr>
        <w:ind w:left="998" w:hanging="361"/>
      </w:pPr>
      <w:rPr>
        <w:rFonts w:hint="default"/>
        <w:lang w:val="en-AU" w:eastAsia="en-AU" w:bidi="en-AU"/>
      </w:rPr>
    </w:lvl>
    <w:lvl w:ilvl="2" w:tplc="49F23964">
      <w:numFmt w:val="bullet"/>
      <w:lvlText w:val="•"/>
      <w:lvlJc w:val="left"/>
      <w:pPr>
        <w:ind w:left="1456" w:hanging="361"/>
      </w:pPr>
      <w:rPr>
        <w:rFonts w:hint="default"/>
        <w:lang w:val="en-AU" w:eastAsia="en-AU" w:bidi="en-AU"/>
      </w:rPr>
    </w:lvl>
    <w:lvl w:ilvl="3" w:tplc="3B12AB96">
      <w:numFmt w:val="bullet"/>
      <w:lvlText w:val="•"/>
      <w:lvlJc w:val="left"/>
      <w:pPr>
        <w:ind w:left="1915" w:hanging="361"/>
      </w:pPr>
      <w:rPr>
        <w:rFonts w:hint="default"/>
        <w:lang w:val="en-AU" w:eastAsia="en-AU" w:bidi="en-AU"/>
      </w:rPr>
    </w:lvl>
    <w:lvl w:ilvl="4" w:tplc="105009DC">
      <w:numFmt w:val="bullet"/>
      <w:lvlText w:val="•"/>
      <w:lvlJc w:val="left"/>
      <w:pPr>
        <w:ind w:left="2373" w:hanging="361"/>
      </w:pPr>
      <w:rPr>
        <w:rFonts w:hint="default"/>
        <w:lang w:val="en-AU" w:eastAsia="en-AU" w:bidi="en-AU"/>
      </w:rPr>
    </w:lvl>
    <w:lvl w:ilvl="5" w:tplc="A81CA916">
      <w:numFmt w:val="bullet"/>
      <w:lvlText w:val="•"/>
      <w:lvlJc w:val="left"/>
      <w:pPr>
        <w:ind w:left="2832" w:hanging="361"/>
      </w:pPr>
      <w:rPr>
        <w:rFonts w:hint="default"/>
        <w:lang w:val="en-AU" w:eastAsia="en-AU" w:bidi="en-AU"/>
      </w:rPr>
    </w:lvl>
    <w:lvl w:ilvl="6" w:tplc="4C7A7232">
      <w:numFmt w:val="bullet"/>
      <w:lvlText w:val="•"/>
      <w:lvlJc w:val="left"/>
      <w:pPr>
        <w:ind w:left="3290" w:hanging="361"/>
      </w:pPr>
      <w:rPr>
        <w:rFonts w:hint="default"/>
        <w:lang w:val="en-AU" w:eastAsia="en-AU" w:bidi="en-AU"/>
      </w:rPr>
    </w:lvl>
    <w:lvl w:ilvl="7" w:tplc="7FDA464A">
      <w:numFmt w:val="bullet"/>
      <w:lvlText w:val="•"/>
      <w:lvlJc w:val="left"/>
      <w:pPr>
        <w:ind w:left="3748" w:hanging="361"/>
      </w:pPr>
      <w:rPr>
        <w:rFonts w:hint="default"/>
        <w:lang w:val="en-AU" w:eastAsia="en-AU" w:bidi="en-AU"/>
      </w:rPr>
    </w:lvl>
    <w:lvl w:ilvl="8" w:tplc="D58274CE">
      <w:numFmt w:val="bullet"/>
      <w:lvlText w:val="•"/>
      <w:lvlJc w:val="left"/>
      <w:pPr>
        <w:ind w:left="4207" w:hanging="361"/>
      </w:pPr>
      <w:rPr>
        <w:rFonts w:hint="default"/>
        <w:lang w:val="en-AU" w:eastAsia="en-AU" w:bidi="en-AU"/>
      </w:rPr>
    </w:lvl>
  </w:abstractNum>
  <w:abstractNum w:abstractNumId="4" w15:restartNumberingAfterBreak="0">
    <w:nsid w:val="79E87993"/>
    <w:multiLevelType w:val="hybridMultilevel"/>
    <w:tmpl w:val="B650A1F2"/>
    <w:lvl w:ilvl="0" w:tplc="37D8D1C4">
      <w:numFmt w:val="bullet"/>
      <w:lvlText w:val="■"/>
      <w:lvlJc w:val="left"/>
      <w:pPr>
        <w:ind w:left="443" w:hanging="360"/>
      </w:pPr>
      <w:rPr>
        <w:rFonts w:ascii="Arial" w:eastAsia="Arial" w:hAnsi="Arial" w:cs="Arial" w:hint="default"/>
        <w:spacing w:val="-6"/>
        <w:w w:val="99"/>
        <w:sz w:val="18"/>
        <w:szCs w:val="18"/>
        <w:lang w:val="en-AU" w:eastAsia="en-AU" w:bidi="en-AU"/>
      </w:rPr>
    </w:lvl>
    <w:lvl w:ilvl="1" w:tplc="CA628B72">
      <w:numFmt w:val="bullet"/>
      <w:lvlText w:val="•"/>
      <w:lvlJc w:val="left"/>
      <w:pPr>
        <w:ind w:left="654" w:hanging="360"/>
      </w:pPr>
      <w:rPr>
        <w:rFonts w:hint="default"/>
        <w:lang w:val="en-AU" w:eastAsia="en-AU" w:bidi="en-AU"/>
      </w:rPr>
    </w:lvl>
    <w:lvl w:ilvl="2" w:tplc="11F2EC18">
      <w:numFmt w:val="bullet"/>
      <w:lvlText w:val="•"/>
      <w:lvlJc w:val="left"/>
      <w:pPr>
        <w:ind w:left="869" w:hanging="360"/>
      </w:pPr>
      <w:rPr>
        <w:rFonts w:hint="default"/>
        <w:lang w:val="en-AU" w:eastAsia="en-AU" w:bidi="en-AU"/>
      </w:rPr>
    </w:lvl>
    <w:lvl w:ilvl="3" w:tplc="1D3E4868">
      <w:numFmt w:val="bullet"/>
      <w:lvlText w:val="•"/>
      <w:lvlJc w:val="left"/>
      <w:pPr>
        <w:ind w:left="1084" w:hanging="360"/>
      </w:pPr>
      <w:rPr>
        <w:rFonts w:hint="default"/>
        <w:lang w:val="en-AU" w:eastAsia="en-AU" w:bidi="en-AU"/>
      </w:rPr>
    </w:lvl>
    <w:lvl w:ilvl="4" w:tplc="3E661F1A">
      <w:numFmt w:val="bullet"/>
      <w:lvlText w:val="•"/>
      <w:lvlJc w:val="left"/>
      <w:pPr>
        <w:ind w:left="1298" w:hanging="360"/>
      </w:pPr>
      <w:rPr>
        <w:rFonts w:hint="default"/>
        <w:lang w:val="en-AU" w:eastAsia="en-AU" w:bidi="en-AU"/>
      </w:rPr>
    </w:lvl>
    <w:lvl w:ilvl="5" w:tplc="8D684096">
      <w:numFmt w:val="bullet"/>
      <w:lvlText w:val="•"/>
      <w:lvlJc w:val="left"/>
      <w:pPr>
        <w:ind w:left="1513" w:hanging="360"/>
      </w:pPr>
      <w:rPr>
        <w:rFonts w:hint="default"/>
        <w:lang w:val="en-AU" w:eastAsia="en-AU" w:bidi="en-AU"/>
      </w:rPr>
    </w:lvl>
    <w:lvl w:ilvl="6" w:tplc="20885C32">
      <w:numFmt w:val="bullet"/>
      <w:lvlText w:val="•"/>
      <w:lvlJc w:val="left"/>
      <w:pPr>
        <w:ind w:left="1728" w:hanging="360"/>
      </w:pPr>
      <w:rPr>
        <w:rFonts w:hint="default"/>
        <w:lang w:val="en-AU" w:eastAsia="en-AU" w:bidi="en-AU"/>
      </w:rPr>
    </w:lvl>
    <w:lvl w:ilvl="7" w:tplc="565ECD20">
      <w:numFmt w:val="bullet"/>
      <w:lvlText w:val="•"/>
      <w:lvlJc w:val="left"/>
      <w:pPr>
        <w:ind w:left="1942" w:hanging="360"/>
      </w:pPr>
      <w:rPr>
        <w:rFonts w:hint="default"/>
        <w:lang w:val="en-AU" w:eastAsia="en-AU" w:bidi="en-AU"/>
      </w:rPr>
    </w:lvl>
    <w:lvl w:ilvl="8" w:tplc="C4D22970">
      <w:numFmt w:val="bullet"/>
      <w:lvlText w:val="•"/>
      <w:lvlJc w:val="left"/>
      <w:pPr>
        <w:ind w:left="2157" w:hanging="360"/>
      </w:pPr>
      <w:rPr>
        <w:rFonts w:hint="default"/>
        <w:lang w:val="en-AU" w:eastAsia="en-AU" w:bidi="en-AU"/>
      </w:rPr>
    </w:lvl>
  </w:abstractNum>
  <w:num w:numId="1" w16cid:durableId="1548254806">
    <w:abstractNumId w:val="4"/>
  </w:num>
  <w:num w:numId="2" w16cid:durableId="2023974985">
    <w:abstractNumId w:val="0"/>
  </w:num>
  <w:num w:numId="3" w16cid:durableId="1136294217">
    <w:abstractNumId w:val="3"/>
  </w:num>
  <w:num w:numId="4" w16cid:durableId="185292779">
    <w:abstractNumId w:val="2"/>
  </w:num>
  <w:num w:numId="5" w16cid:durableId="764616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76"/>
    <w:rsid w:val="000672E0"/>
    <w:rsid w:val="0009756E"/>
    <w:rsid w:val="000B1912"/>
    <w:rsid w:val="00101D2C"/>
    <w:rsid w:val="001949F3"/>
    <w:rsid w:val="001B2B42"/>
    <w:rsid w:val="00222120"/>
    <w:rsid w:val="002B4DE4"/>
    <w:rsid w:val="002D4B7A"/>
    <w:rsid w:val="002E3DA7"/>
    <w:rsid w:val="003902AE"/>
    <w:rsid w:val="00394ED6"/>
    <w:rsid w:val="003E25E3"/>
    <w:rsid w:val="004C5D76"/>
    <w:rsid w:val="004D5794"/>
    <w:rsid w:val="005633F9"/>
    <w:rsid w:val="00603A09"/>
    <w:rsid w:val="00604739"/>
    <w:rsid w:val="00727F2C"/>
    <w:rsid w:val="007665B7"/>
    <w:rsid w:val="008217B7"/>
    <w:rsid w:val="00847DBE"/>
    <w:rsid w:val="009C2650"/>
    <w:rsid w:val="00A00743"/>
    <w:rsid w:val="00A16CF1"/>
    <w:rsid w:val="00A17107"/>
    <w:rsid w:val="00A348B8"/>
    <w:rsid w:val="00AF63AF"/>
    <w:rsid w:val="00BC3898"/>
    <w:rsid w:val="00C27D01"/>
    <w:rsid w:val="00D82319"/>
    <w:rsid w:val="00EE11B8"/>
    <w:rsid w:val="00F24E7E"/>
    <w:rsid w:val="00F70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794215"/>
  <w15:docId w15:val="{0A44C07A-8EFE-4975-A93D-62F8DD3C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119"/>
      <w:ind w:left="119"/>
      <w:outlineLvl w:val="0"/>
    </w:pPr>
    <w:rPr>
      <w:b/>
      <w:bCs/>
      <w:sz w:val="24"/>
      <w:szCs w:val="24"/>
    </w:rPr>
  </w:style>
  <w:style w:type="paragraph" w:styleId="Heading2">
    <w:name w:val="heading 2"/>
    <w:basedOn w:val="Normal"/>
    <w:uiPriority w:val="9"/>
    <w:unhideWhenUsed/>
    <w:qFormat/>
    <w:pPr>
      <w:spacing w:before="117"/>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479" w:hanging="360"/>
    </w:pPr>
  </w:style>
  <w:style w:type="paragraph" w:customStyle="1" w:styleId="TableParagraph">
    <w:name w:val="Table Paragraph"/>
    <w:basedOn w:val="Normal"/>
    <w:uiPriority w:val="1"/>
    <w:qFormat/>
    <w:pPr>
      <w:spacing w:before="40"/>
      <w:ind w:left="443"/>
    </w:pPr>
  </w:style>
  <w:style w:type="paragraph" w:styleId="Header">
    <w:name w:val="header"/>
    <w:basedOn w:val="Normal"/>
    <w:link w:val="HeaderChar"/>
    <w:uiPriority w:val="99"/>
    <w:unhideWhenUsed/>
    <w:rsid w:val="00222120"/>
    <w:pPr>
      <w:tabs>
        <w:tab w:val="center" w:pos="4513"/>
        <w:tab w:val="right" w:pos="9026"/>
      </w:tabs>
    </w:pPr>
  </w:style>
  <w:style w:type="character" w:customStyle="1" w:styleId="HeaderChar">
    <w:name w:val="Header Char"/>
    <w:basedOn w:val="DefaultParagraphFont"/>
    <w:link w:val="Header"/>
    <w:uiPriority w:val="99"/>
    <w:rsid w:val="00222120"/>
    <w:rPr>
      <w:rFonts w:ascii="Arial" w:eastAsia="Arial" w:hAnsi="Arial" w:cs="Arial"/>
      <w:lang w:val="en-AU" w:eastAsia="en-AU" w:bidi="en-AU"/>
    </w:rPr>
  </w:style>
  <w:style w:type="paragraph" w:styleId="Footer">
    <w:name w:val="footer"/>
    <w:basedOn w:val="Normal"/>
    <w:link w:val="FooterChar"/>
    <w:uiPriority w:val="99"/>
    <w:unhideWhenUsed/>
    <w:rsid w:val="00222120"/>
    <w:pPr>
      <w:tabs>
        <w:tab w:val="center" w:pos="4513"/>
        <w:tab w:val="right" w:pos="9026"/>
      </w:tabs>
    </w:pPr>
  </w:style>
  <w:style w:type="character" w:customStyle="1" w:styleId="FooterChar">
    <w:name w:val="Footer Char"/>
    <w:basedOn w:val="DefaultParagraphFont"/>
    <w:link w:val="Footer"/>
    <w:uiPriority w:val="99"/>
    <w:rsid w:val="00222120"/>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PrimeConfidenceScore xmlns="aa738544-32a4-411c-8186-5d55981d2b6e" xsi:nil="true"/>
    <PrimeLastClassified xmlns="aa738544-32a4-411c-8186-5d55981d2b6e" xsi:nil="true"/>
    <PrimeModelVersion xmlns="aa738544-32a4-411c-8186-5d55981d2b6e" xsi:nil="true"/>
    <PrimeCorrectedByUser xmlns="aa738544-32a4-411c-8186-5d55981d2b6e" xsi:nil="true"/>
    <lcf76f155ced4ddcb4097134ff3c332f xmlns="97884903-a30f-431d-8d90-f33171442c10">
      <Terms xmlns="http://schemas.microsoft.com/office/infopath/2007/PartnerControls"/>
    </lcf76f155ced4ddcb4097134ff3c332f>
    <_ModelId xmlns="aa738544-32a4-411c-8186-5d55981d2b6e" xsi:nil="true"/>
    <TaxCatchAll xmlns="aa738544-32a4-411c-8186-5d55981d2b6e" xsi:nil="true"/>
    <PrimeModelURL xmlns="aa738544-32a4-411c-8186-5d55981d2b6e">
      <Url xsi:nil="true"/>
      <Description xsi:nil="true"/>
    </PrimeModel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26" ma:contentTypeDescription="Create a new document." ma:contentTypeScope="" ma:versionID="4c1027d376bd6b7923ee469885a982e4">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5363b0ed97ef7fb3f74f17208673363c"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PrimeConfidenceScore" minOccurs="0"/>
                <xsd:element ref="ns3:PrimeModelURL" minOccurs="0"/>
                <xsd:element ref="ns3:PrimeModelVersion" minOccurs="0"/>
                <xsd:element ref="ns3:PrimeLastClassified" minOccurs="0"/>
                <xsd:element ref="ns3:PrimeCorrectedByUser" minOccurs="0"/>
                <xsd:element ref="ns3:_Model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30beb5-562b-474f-9067-f42073e519e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141024-df06-4e56-b2b3-05d41e258e67}" ma:internalName="TaxCatchAll" ma:showField="CatchAllData" ma:web="aa738544-32a4-411c-8186-5d55981d2b6e">
      <xsd:complexType>
        <xsd:complexContent>
          <xsd:extension base="dms:MultiChoiceLookup">
            <xsd:sequence>
              <xsd:element name="Value" type="dms:Lookup" maxOccurs="unbounded" minOccurs="0" nillable="true"/>
            </xsd:sequence>
          </xsd:extension>
        </xsd:complexContent>
      </xsd:complexType>
    </xsd:element>
    <xsd:element name="PrimeConfidenceScore" ma:index="27" nillable="true" ma:displayName="Confidence Score" ma:decimals="4" ma:internalName="PrimeConfidenceScore" ma:percentage="TRUE">
      <xsd:simpleType>
        <xsd:restriction base="dms:Number"/>
      </xsd:simpleType>
    </xsd:element>
    <xsd:element name="PrimeModelURL" ma:index="28" nillable="true" ma:displayName="Model URL" ma:internalName="PrimeModelURL">
      <xsd:complexType>
        <xsd:complexContent>
          <xsd:extension base="dms:URL">
            <xsd:sequence>
              <xsd:element name="Url" type="dms:ValidUrl" minOccurs="0" nillable="true"/>
              <xsd:element name="Description" type="xsd:string" nillable="true"/>
            </xsd:sequence>
          </xsd:extension>
        </xsd:complexContent>
      </xsd:complexType>
    </xsd:element>
    <xsd:element name="PrimeModelVersion" ma:index="29" nillable="true" ma:displayName="Model Version" ma:internalName="PrimeModelVersion">
      <xsd:simpleType>
        <xsd:restriction base="dms:Text"/>
      </xsd:simpleType>
    </xsd:element>
    <xsd:element name="PrimeLastClassified" ma:index="30" nillable="true" ma:displayName="Classification Date" ma:internalName="PrimeLastClassified">
      <xsd:simpleType>
        <xsd:restriction base="dms:DateTime"/>
      </xsd:simpleType>
    </xsd:element>
    <xsd:element name="PrimeCorrectedByUser" ma:index="31" nillable="true" ma:displayName="Corrected" ma:internalName="PrimeCorrectedByUser">
      <xsd:simpleType>
        <xsd:restriction base="dms:Boolean"/>
      </xsd:simpleType>
    </xsd:element>
    <xsd:element name="_ModelId" ma:index="32" nillable="true" ma:displayName="_ModelId" ma:internalName="_Model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D130A-45B4-435D-B9A0-5BF0577E133C}">
  <ds:schemaRefs>
    <ds:schemaRef ds:uri="http://schemas.microsoft.com/sharepoint/v3"/>
    <ds:schemaRef ds:uri="http://schemas.openxmlformats.org/package/2006/metadata/core-properties"/>
    <ds:schemaRef ds:uri="http://purl.org/dc/terms/"/>
    <ds:schemaRef ds:uri="http://schemas.microsoft.com/office/2006/metadata/properties"/>
    <ds:schemaRef ds:uri="aa738544-32a4-411c-8186-5d55981d2b6e"/>
    <ds:schemaRef ds:uri="http://schemas.microsoft.com/office/infopath/2007/PartnerControls"/>
    <ds:schemaRef ds:uri="http://schemas.microsoft.com/office/2006/documentManagement/types"/>
    <ds:schemaRef ds:uri="97884903-a30f-431d-8d90-f33171442c10"/>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651E3FC5-ADA8-4F52-B642-766109255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DC478-9C52-4F4F-BB26-C0B71291C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1505</Words>
  <Characters>7572</Characters>
  <Application>Microsoft Office Word</Application>
  <DocSecurity>0</DocSecurity>
  <Lines>270</Lines>
  <Paragraphs>70</Paragraphs>
  <ScaleCrop>false</ScaleCrop>
  <HeadingPairs>
    <vt:vector size="2" baseType="variant">
      <vt:variant>
        <vt:lpstr>Title</vt:lpstr>
      </vt:variant>
      <vt:variant>
        <vt:i4>1</vt:i4>
      </vt:variant>
    </vt:vector>
  </HeadingPairs>
  <TitlesOfParts>
    <vt:vector size="1" baseType="lpstr">
      <vt:lpstr>Count-Redundancy</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Count-Redundancy</dc:title>
  <dc:creator>kim reeves</dc:creator>
  <cp:lastModifiedBy>Adam Ludeke</cp:lastModifiedBy>
  <cp:revision>6</cp:revision>
  <cp:lastPrinted>2020-07-15T03:54:00Z</cp:lastPrinted>
  <dcterms:created xsi:type="dcterms:W3CDTF">2023-08-17T01:54:00Z</dcterms:created>
  <dcterms:modified xsi:type="dcterms:W3CDTF">2023-08-31T05:00:00Z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2016</vt:lpwstr>
  </property>
  <property fmtid="{D5CDD505-2E9C-101B-9397-08002B2CF9AE}" pid="4" name="LastSaved">
    <vt:filetime>2020-01-06T00:00:00Z</vt:filetime>
  </property>
  <property fmtid="{D5CDD505-2E9C-101B-9397-08002B2CF9AE}" pid="5" name="Order">
    <vt:r8>4931400</vt:r8>
  </property>
  <property fmtid="{D5CDD505-2E9C-101B-9397-08002B2CF9AE}" pid="6" name="ContentTypeId">
    <vt:lpwstr>0x010100C531551BBA29AF48A0DF13BF40DA785F</vt:lpwstr>
  </property>
  <property fmtid="{D5CDD505-2E9C-101B-9397-08002B2CF9AE}" pid="7" name="MediaServiceImageTags">
    <vt:lpwstr/>
  </property>
  <property fmtid="{D5CDD505-2E9C-101B-9397-08002B2CF9AE}" pid="8" name="GrammarlyDocumentId">
    <vt:lpwstr>2200805322c397e43a4b035ca284a6d032b0a67a1233918213ee99fa1ac072aa</vt:lpwstr>
  </property>
</Properties>
</file>